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C4CDA0" w14:textId="2E9DE3CD" w:rsidR="00DB586E" w:rsidRPr="00B82A1F" w:rsidRDefault="00C16732" w:rsidP="00B82A1F">
      <w:pPr>
        <w:jc w:val="both"/>
        <w:rPr>
          <w:rFonts w:ascii="Times New Roman" w:hAnsi="Times New Roman" w:cs="Times New Roman"/>
        </w:rPr>
      </w:pPr>
      <w:r w:rsidRPr="00B82A1F">
        <w:rPr>
          <w:rFonts w:ascii="Times New Roman" w:hAnsi="Times New Roman" w:cs="Times New Roman"/>
        </w:rPr>
        <w:t xml:space="preserve">Dr. </w:t>
      </w:r>
      <w:r w:rsidR="00D335A0" w:rsidRPr="00B82A1F">
        <w:rPr>
          <w:rFonts w:ascii="Times New Roman" w:hAnsi="Times New Roman" w:cs="Times New Roman"/>
        </w:rPr>
        <w:t xml:space="preserve">Cesar </w:t>
      </w:r>
      <w:r w:rsidRPr="00B82A1F">
        <w:rPr>
          <w:rFonts w:ascii="Times New Roman" w:hAnsi="Times New Roman" w:cs="Times New Roman"/>
        </w:rPr>
        <w:t xml:space="preserve">Chavez </w:t>
      </w:r>
      <w:r w:rsidR="00D335A0" w:rsidRPr="00B82A1F">
        <w:rPr>
          <w:rFonts w:ascii="Times New Roman" w:hAnsi="Times New Roman" w:cs="Times New Roman"/>
        </w:rPr>
        <w:t>Navarrete</w:t>
      </w:r>
    </w:p>
    <w:p w14:paraId="787FBB5E" w14:textId="77777777" w:rsidR="00C16732" w:rsidRPr="00B82A1F" w:rsidRDefault="00C16732" w:rsidP="00B82A1F">
      <w:pPr>
        <w:spacing w:before="180" w:after="180" w:line="240" w:lineRule="auto"/>
        <w:jc w:val="both"/>
        <w:rPr>
          <w:rFonts w:ascii="Times New Roman" w:eastAsia="Times New Roman" w:hAnsi="Times New Roman" w:cs="Times New Roman"/>
          <w:color w:val="273540"/>
          <w:kern w:val="0"/>
          <w14:ligatures w14:val="none"/>
        </w:rPr>
      </w:pPr>
    </w:p>
    <w:p w14:paraId="3B09ED37" w14:textId="77777777" w:rsidR="00C16732" w:rsidRPr="00B82A1F" w:rsidRDefault="00C16732" w:rsidP="00B82A1F">
      <w:pPr>
        <w:pStyle w:val="FreeForm"/>
        <w:spacing w:after="240" w:line="380" w:lineRule="atLeast"/>
        <w:jc w:val="both"/>
        <w:rPr>
          <w:rFonts w:ascii="Times New Roman" w:hAnsi="Times New Roman" w:cs="Times New Roman"/>
          <w:b/>
          <w:bCs/>
          <w:shd w:val="clear" w:color="auto" w:fill="FEFEFE"/>
        </w:rPr>
      </w:pPr>
      <w:r w:rsidRPr="00B82A1F">
        <w:rPr>
          <w:rFonts w:ascii="Times New Roman" w:hAnsi="Times New Roman" w:cs="Times New Roman"/>
          <w:b/>
          <w:bCs/>
          <w:shd w:val="clear" w:color="auto" w:fill="FEFEFE"/>
        </w:rPr>
        <w:t>PUBLISHED WORKS</w:t>
      </w:r>
    </w:p>
    <w:p w14:paraId="06DE2D60" w14:textId="77777777" w:rsidR="00C16732" w:rsidRPr="00B82A1F" w:rsidRDefault="00C16732" w:rsidP="00B82A1F">
      <w:pPr>
        <w:pStyle w:val="FreeForm"/>
        <w:spacing w:after="240" w:line="360" w:lineRule="auto"/>
        <w:jc w:val="both"/>
        <w:rPr>
          <w:rFonts w:ascii="Times New Roman" w:hAnsi="Times New Roman" w:cs="Times New Roman"/>
          <w:shd w:val="clear" w:color="auto" w:fill="FEFEFE"/>
        </w:rPr>
      </w:pPr>
      <w:r w:rsidRPr="00B82A1F">
        <w:rPr>
          <w:rFonts w:ascii="Times New Roman" w:hAnsi="Times New Roman" w:cs="Times New Roman"/>
          <w:b/>
          <w:bCs/>
          <w:shd w:val="clear" w:color="auto" w:fill="FEFEFE"/>
        </w:rPr>
        <w:t>Navarrete, C. C.</w:t>
      </w:r>
      <w:r w:rsidRPr="00B82A1F">
        <w:rPr>
          <w:rFonts w:ascii="Times New Roman" w:hAnsi="Times New Roman" w:cs="Times New Roman"/>
          <w:shd w:val="clear" w:color="auto" w:fill="FEFEFE"/>
        </w:rPr>
        <w:t xml:space="preserve">, (2023). </w:t>
      </w:r>
      <w:r w:rsidRPr="00B82A1F">
        <w:rPr>
          <w:rFonts w:ascii="Times New Roman" w:hAnsi="Times New Roman" w:cs="Times New Roman"/>
          <w:bCs/>
          <w:shd w:val="clear" w:color="auto" w:fill="FEFEFE"/>
        </w:rPr>
        <w:t>Exploring Preservice Teacher Computer Science Instruction: Design-based Research</w:t>
      </w:r>
      <w:r w:rsidRPr="00B82A1F">
        <w:rPr>
          <w:rFonts w:ascii="Times New Roman" w:hAnsi="Times New Roman" w:cs="Times New Roman"/>
          <w:b/>
          <w:shd w:val="clear" w:color="auto" w:fill="FEFEFE"/>
        </w:rPr>
        <w:t xml:space="preserve">. </w:t>
      </w:r>
      <w:r w:rsidRPr="00B82A1F">
        <w:rPr>
          <w:rFonts w:ascii="Times New Roman" w:hAnsi="Times New Roman" w:cs="Times New Roman"/>
          <w:shd w:val="clear" w:color="auto" w:fill="FEFEFE"/>
        </w:rPr>
        <w:t xml:space="preserve">In D. C. Gibson, M. N. Ochoa &amp; Y. Jin (Eds.) </w:t>
      </w:r>
      <w:r w:rsidRPr="00B82A1F">
        <w:rPr>
          <w:rFonts w:ascii="Times New Roman" w:hAnsi="Times New Roman" w:cs="Times New Roman"/>
          <w:i/>
          <w:iCs/>
          <w:shd w:val="clear" w:color="auto" w:fill="FEFEFE"/>
        </w:rPr>
        <w:t>Research Highlights in Technology and Teacher Education 2023</w:t>
      </w:r>
      <w:r w:rsidRPr="00B82A1F">
        <w:rPr>
          <w:rFonts w:ascii="Times New Roman" w:hAnsi="Times New Roman" w:cs="Times New Roman"/>
          <w:shd w:val="clear" w:color="auto" w:fill="FEFEFE"/>
        </w:rPr>
        <w:t xml:space="preserve">, </w:t>
      </w:r>
      <w:r w:rsidRPr="00B82A1F">
        <w:rPr>
          <w:rFonts w:ascii="Times New Roman" w:hAnsi="Times New Roman" w:cs="Times New Roman"/>
          <w:i/>
          <w:iCs/>
          <w:shd w:val="clear" w:color="auto" w:fill="FEFEFE"/>
        </w:rPr>
        <w:t xml:space="preserve">Association for the advancement of Computing in Education </w:t>
      </w:r>
      <w:r w:rsidRPr="00B82A1F">
        <w:rPr>
          <w:rFonts w:ascii="Times New Roman" w:hAnsi="Times New Roman" w:cs="Times New Roman"/>
          <w:bCs/>
          <w:i/>
          <w:iCs/>
          <w:shd w:val="clear" w:color="auto" w:fill="FEFEFE"/>
        </w:rPr>
        <w:t>(AACE</w:t>
      </w:r>
      <w:r w:rsidRPr="00B82A1F">
        <w:rPr>
          <w:rFonts w:ascii="Times New Roman" w:hAnsi="Times New Roman" w:cs="Times New Roman"/>
          <w:bCs/>
          <w:shd w:val="clear" w:color="auto" w:fill="FEFEFE"/>
        </w:rPr>
        <w:t>)</w:t>
      </w:r>
      <w:r w:rsidRPr="00B82A1F">
        <w:rPr>
          <w:rFonts w:ascii="Times New Roman" w:hAnsi="Times New Roman" w:cs="Times New Roman"/>
          <w:shd w:val="clear" w:color="auto" w:fill="FEFEFE"/>
        </w:rPr>
        <w:t xml:space="preserve"> (pp. 25-34)</w:t>
      </w:r>
      <w:r w:rsidRPr="00B82A1F">
        <w:rPr>
          <w:rFonts w:ascii="Times New Roman" w:hAnsi="Times New Roman" w:cs="Times New Roman"/>
          <w:bCs/>
          <w:shd w:val="clear" w:color="auto" w:fill="FEFEFE"/>
        </w:rPr>
        <w:t>.</w:t>
      </w:r>
    </w:p>
    <w:p w14:paraId="147F7FEA" w14:textId="77777777" w:rsidR="00C16732" w:rsidRPr="00B82A1F" w:rsidRDefault="00C16732" w:rsidP="00B82A1F">
      <w:pPr>
        <w:pStyle w:val="FreeForm"/>
        <w:spacing w:after="240" w:line="360" w:lineRule="auto"/>
        <w:jc w:val="both"/>
        <w:rPr>
          <w:rFonts w:ascii="Times New Roman" w:hAnsi="Times New Roman" w:cs="Times New Roman"/>
          <w:bCs/>
          <w:shd w:val="clear" w:color="auto" w:fill="FEFEFE"/>
        </w:rPr>
      </w:pPr>
      <w:r w:rsidRPr="00B82A1F">
        <w:rPr>
          <w:rFonts w:ascii="Times New Roman" w:hAnsi="Times New Roman" w:cs="Times New Roman"/>
          <w:b/>
          <w:shd w:val="clear" w:color="auto" w:fill="FEFEFE"/>
        </w:rPr>
        <w:t xml:space="preserve">Navarrete, C. C. </w:t>
      </w:r>
      <w:r w:rsidRPr="00B82A1F">
        <w:rPr>
          <w:rFonts w:ascii="Times New Roman" w:hAnsi="Times New Roman" w:cs="Times New Roman"/>
          <w:bCs/>
          <w:shd w:val="clear" w:color="auto" w:fill="FEFEFE"/>
        </w:rPr>
        <w:t>(2023, March). Exploring preservice teacher computer science instruction: Design-based research. In </w:t>
      </w:r>
      <w:r w:rsidRPr="00B82A1F">
        <w:rPr>
          <w:rFonts w:ascii="Times New Roman" w:hAnsi="Times New Roman" w:cs="Times New Roman"/>
          <w:bCs/>
          <w:i/>
          <w:iCs/>
          <w:shd w:val="clear" w:color="auto" w:fill="FEFEFE"/>
        </w:rPr>
        <w:t>Society for Information Technology &amp; Teacher Education International Conference. Association for the Advancement of Computing in Education (AACE)</w:t>
      </w:r>
      <w:r w:rsidRPr="00B82A1F">
        <w:rPr>
          <w:rFonts w:ascii="Times New Roman" w:hAnsi="Times New Roman" w:cs="Times New Roman"/>
          <w:bCs/>
          <w:shd w:val="clear" w:color="auto" w:fill="FEFEFE"/>
        </w:rPr>
        <w:t> (pp. 49-58).</w:t>
      </w:r>
    </w:p>
    <w:p w14:paraId="7A5AE4C8" w14:textId="77777777" w:rsidR="00C16732" w:rsidRPr="00B82A1F" w:rsidRDefault="00C16732" w:rsidP="00B82A1F">
      <w:pPr>
        <w:pStyle w:val="FreeForm"/>
        <w:spacing w:after="240" w:line="380" w:lineRule="atLeast"/>
        <w:jc w:val="both"/>
        <w:rPr>
          <w:rFonts w:ascii="Times New Roman" w:hAnsi="Times New Roman" w:cs="Times New Roman"/>
          <w:shd w:val="clear" w:color="auto" w:fill="FEFEFE"/>
        </w:rPr>
      </w:pPr>
      <w:r w:rsidRPr="00B82A1F">
        <w:rPr>
          <w:rFonts w:ascii="Times New Roman" w:hAnsi="Times New Roman" w:cs="Times New Roman"/>
          <w:b/>
          <w:bCs/>
          <w:shd w:val="clear" w:color="auto" w:fill="FEFEFE"/>
        </w:rPr>
        <w:t>Navarrete, C. C</w:t>
      </w:r>
      <w:r w:rsidRPr="00B82A1F">
        <w:rPr>
          <w:rFonts w:ascii="Times New Roman" w:hAnsi="Times New Roman" w:cs="Times New Roman"/>
          <w:shd w:val="clear" w:color="auto" w:fill="FEFEFE"/>
        </w:rPr>
        <w:t>. (2023).</w:t>
      </w:r>
      <w:r w:rsidRPr="00B82A1F">
        <w:rPr>
          <w:rFonts w:ascii="Times New Roman" w:hAnsi="Times New Roman" w:cs="Times New Roman"/>
          <w:b/>
          <w:bCs/>
          <w:shd w:val="clear" w:color="auto" w:fill="FEFEFE"/>
        </w:rPr>
        <w:t xml:space="preserve"> </w:t>
      </w:r>
      <w:r w:rsidRPr="00B82A1F">
        <w:rPr>
          <w:rFonts w:ascii="Times New Roman" w:hAnsi="Times New Roman" w:cs="Times New Roman"/>
          <w:shd w:val="clear" w:color="auto" w:fill="FEFEFE"/>
        </w:rPr>
        <w:t xml:space="preserve">Creative Computational Problem-Solving in Preservice Teacher Computer Science Instruction: Assessing Learner Perceptions. </w:t>
      </w:r>
      <w:r w:rsidRPr="00B82A1F">
        <w:rPr>
          <w:rStyle w:val="apple-converted-space"/>
          <w:rFonts w:ascii="Times New Roman" w:hAnsi="Times New Roman" w:cs="Times New Roman"/>
          <w:b/>
          <w:bCs/>
          <w:color w:val="222222"/>
          <w:sz w:val="19"/>
          <w:szCs w:val="19"/>
          <w:bdr w:val="none" w:sz="0" w:space="0" w:color="auto" w:frame="1"/>
        </w:rPr>
        <w:t> </w:t>
      </w:r>
      <w:r w:rsidRPr="00B82A1F">
        <w:rPr>
          <w:rStyle w:val="Strong"/>
          <w:rFonts w:ascii="Times New Roman" w:hAnsi="Times New Roman" w:cs="Times New Roman"/>
          <w:b w:val="0"/>
          <w:bCs w:val="0"/>
          <w:i/>
          <w:iCs/>
          <w:color w:val="222222"/>
          <w:bdr w:val="none" w:sz="0" w:space="0" w:color="auto" w:frame="1"/>
        </w:rPr>
        <w:t>International Conference of Education, Research, and Innovation</w:t>
      </w:r>
      <w:r w:rsidRPr="00B82A1F">
        <w:rPr>
          <w:rFonts w:ascii="Times New Roman" w:hAnsi="Times New Roman" w:cs="Times New Roman"/>
          <w:i/>
          <w:iCs/>
          <w:shd w:val="clear" w:color="auto" w:fill="FEFEFE"/>
        </w:rPr>
        <w:t>, ICERI</w:t>
      </w:r>
      <w:r w:rsidRPr="00B82A1F">
        <w:rPr>
          <w:rFonts w:ascii="Times New Roman" w:hAnsi="Times New Roman" w:cs="Times New Roman"/>
          <w:shd w:val="clear" w:color="auto" w:fill="FEFEFE"/>
        </w:rPr>
        <w:t xml:space="preserve"> </w:t>
      </w:r>
      <w:r w:rsidRPr="00B82A1F">
        <w:rPr>
          <w:rFonts w:ascii="Times New Roman" w:hAnsi="Times New Roman" w:cs="Times New Roman"/>
          <w:i/>
          <w:iCs/>
          <w:shd w:val="clear" w:color="auto" w:fill="FEFEFE"/>
        </w:rPr>
        <w:t xml:space="preserve">2023 Proceedings, </w:t>
      </w:r>
      <w:r w:rsidRPr="00B82A1F">
        <w:rPr>
          <w:rFonts w:ascii="Times New Roman" w:hAnsi="Times New Roman" w:cs="Times New Roman"/>
          <w:shd w:val="clear" w:color="auto" w:fill="FEFEFE"/>
        </w:rPr>
        <w:t>pp. 2206-2214.</w:t>
      </w:r>
    </w:p>
    <w:p w14:paraId="0C07D661" w14:textId="77777777" w:rsidR="00C16732" w:rsidRPr="00B82A1F" w:rsidRDefault="00C16732" w:rsidP="00B82A1F">
      <w:pPr>
        <w:pStyle w:val="FreeForm"/>
        <w:spacing w:after="240" w:line="380" w:lineRule="atLeast"/>
        <w:jc w:val="both"/>
        <w:rPr>
          <w:rFonts w:ascii="Times New Roman" w:hAnsi="Times New Roman" w:cs="Times New Roman"/>
          <w:shd w:val="clear" w:color="auto" w:fill="FEFEFE"/>
        </w:rPr>
      </w:pPr>
      <w:r w:rsidRPr="00B82A1F">
        <w:rPr>
          <w:rFonts w:ascii="Times New Roman" w:hAnsi="Times New Roman" w:cs="Times New Roman"/>
          <w:b/>
          <w:bCs/>
          <w:shd w:val="clear" w:color="auto" w:fill="FEFEFE"/>
        </w:rPr>
        <w:t>Navarrete, C. C</w:t>
      </w:r>
      <w:r w:rsidRPr="00B82A1F">
        <w:rPr>
          <w:rFonts w:ascii="Times New Roman" w:hAnsi="Times New Roman" w:cs="Times New Roman"/>
          <w:shd w:val="clear" w:color="auto" w:fill="FEFEFE"/>
        </w:rPr>
        <w:t>. (2023).</w:t>
      </w:r>
      <w:r w:rsidRPr="00B82A1F">
        <w:rPr>
          <w:rFonts w:ascii="Times New Roman" w:hAnsi="Times New Roman" w:cs="Times New Roman"/>
          <w:b/>
          <w:bCs/>
          <w:shd w:val="clear" w:color="auto" w:fill="FEFEFE"/>
        </w:rPr>
        <w:t xml:space="preserve"> </w:t>
      </w:r>
      <w:r w:rsidRPr="00B82A1F">
        <w:rPr>
          <w:rFonts w:ascii="Times New Roman" w:hAnsi="Times New Roman" w:cs="Times New Roman"/>
          <w:shd w:val="clear" w:color="auto" w:fill="FEFEFE"/>
        </w:rPr>
        <w:t xml:space="preserve">Preparing Preservice Teachers to Teach Cyber Security Education: Examining Theoretical Approaches. </w:t>
      </w:r>
      <w:r w:rsidRPr="00B82A1F">
        <w:rPr>
          <w:rStyle w:val="apple-converted-space"/>
          <w:rFonts w:ascii="Times New Roman" w:hAnsi="Times New Roman" w:cs="Times New Roman"/>
          <w:b/>
          <w:bCs/>
          <w:color w:val="222222"/>
          <w:sz w:val="19"/>
          <w:szCs w:val="19"/>
          <w:bdr w:val="none" w:sz="0" w:space="0" w:color="auto" w:frame="1"/>
        </w:rPr>
        <w:t> </w:t>
      </w:r>
      <w:r w:rsidRPr="00B82A1F">
        <w:rPr>
          <w:rStyle w:val="Strong"/>
          <w:rFonts w:ascii="Times New Roman" w:hAnsi="Times New Roman" w:cs="Times New Roman"/>
          <w:b w:val="0"/>
          <w:bCs w:val="0"/>
          <w:i/>
          <w:iCs/>
          <w:color w:val="222222"/>
          <w:bdr w:val="none" w:sz="0" w:space="0" w:color="auto" w:frame="1"/>
        </w:rPr>
        <w:t>International Conference of Education, Research, and Innovation</w:t>
      </w:r>
      <w:r w:rsidRPr="00B82A1F">
        <w:rPr>
          <w:rFonts w:ascii="Times New Roman" w:hAnsi="Times New Roman" w:cs="Times New Roman"/>
          <w:i/>
          <w:iCs/>
          <w:shd w:val="clear" w:color="auto" w:fill="FEFEFE"/>
        </w:rPr>
        <w:t>, ICERI</w:t>
      </w:r>
      <w:r w:rsidRPr="00B82A1F">
        <w:rPr>
          <w:rFonts w:ascii="Times New Roman" w:hAnsi="Times New Roman" w:cs="Times New Roman"/>
          <w:shd w:val="clear" w:color="auto" w:fill="FEFEFE"/>
        </w:rPr>
        <w:t xml:space="preserve"> </w:t>
      </w:r>
      <w:r w:rsidRPr="00B82A1F">
        <w:rPr>
          <w:rFonts w:ascii="Times New Roman" w:hAnsi="Times New Roman" w:cs="Times New Roman"/>
          <w:i/>
          <w:iCs/>
          <w:shd w:val="clear" w:color="auto" w:fill="FEFEFE"/>
        </w:rPr>
        <w:t xml:space="preserve">2023 Proceedings, </w:t>
      </w:r>
      <w:r w:rsidRPr="00B82A1F">
        <w:rPr>
          <w:rFonts w:ascii="Times New Roman" w:hAnsi="Times New Roman" w:cs="Times New Roman"/>
          <w:shd w:val="clear" w:color="auto" w:fill="FEFEFE"/>
        </w:rPr>
        <w:t>pp. 7265-7272.</w:t>
      </w:r>
    </w:p>
    <w:p w14:paraId="23B7F52C" w14:textId="77777777" w:rsidR="00C16732" w:rsidRPr="00B82A1F" w:rsidRDefault="00C16732" w:rsidP="00B82A1F">
      <w:pPr>
        <w:pStyle w:val="FreeForm"/>
        <w:spacing w:after="240" w:line="380" w:lineRule="atLeast"/>
        <w:jc w:val="both"/>
        <w:rPr>
          <w:rFonts w:ascii="Times New Roman" w:hAnsi="Times New Roman" w:cs="Times New Roman"/>
          <w:shd w:val="clear" w:color="auto" w:fill="FEFEFE"/>
        </w:rPr>
      </w:pPr>
      <w:r w:rsidRPr="00B82A1F">
        <w:rPr>
          <w:rFonts w:ascii="Times New Roman" w:hAnsi="Times New Roman" w:cs="Times New Roman"/>
          <w:b/>
          <w:bCs/>
          <w:shd w:val="clear" w:color="auto" w:fill="FEFEFE"/>
        </w:rPr>
        <w:t>Navarrete, C. C.</w:t>
      </w:r>
      <w:r w:rsidRPr="00B82A1F">
        <w:rPr>
          <w:rFonts w:ascii="Times New Roman" w:hAnsi="Times New Roman" w:cs="Times New Roman"/>
          <w:shd w:val="clear" w:color="auto" w:fill="FEFEFE"/>
        </w:rPr>
        <w:t xml:space="preserve"> &amp; Fazal, M. (2023). Case Study of Online Flipped Learning in Higher Education. </w:t>
      </w:r>
      <w:r w:rsidRPr="00B82A1F">
        <w:rPr>
          <w:rFonts w:ascii="Times New Roman" w:hAnsi="Times New Roman" w:cs="Times New Roman"/>
          <w:bCs/>
          <w:i/>
          <w:iCs/>
          <w:shd w:val="clear" w:color="auto" w:fill="FEFEFE"/>
        </w:rPr>
        <w:t>Excelsior: Leadership in Teaching and Learning, 15</w:t>
      </w:r>
      <w:r w:rsidRPr="00B82A1F">
        <w:rPr>
          <w:rFonts w:ascii="Times New Roman" w:hAnsi="Times New Roman" w:cs="Times New Roman"/>
          <w:bCs/>
          <w:shd w:val="clear" w:color="auto" w:fill="FEFEFE"/>
        </w:rPr>
        <w:t>(2), pp. 214-228</w:t>
      </w:r>
      <w:r w:rsidRPr="00B82A1F">
        <w:rPr>
          <w:rFonts w:ascii="Times New Roman" w:hAnsi="Times New Roman" w:cs="Times New Roman"/>
          <w:bCs/>
          <w:i/>
          <w:iCs/>
          <w:shd w:val="clear" w:color="auto" w:fill="FEFEFE"/>
        </w:rPr>
        <w:t xml:space="preserve">. </w:t>
      </w:r>
    </w:p>
    <w:p w14:paraId="634559B8" w14:textId="77777777" w:rsidR="00C16732" w:rsidRPr="00B82A1F" w:rsidRDefault="00C16732" w:rsidP="00B82A1F">
      <w:pPr>
        <w:pStyle w:val="FreeForm"/>
        <w:spacing w:after="240" w:line="380" w:lineRule="atLeast"/>
        <w:jc w:val="both"/>
        <w:rPr>
          <w:rFonts w:ascii="Times New Roman" w:hAnsi="Times New Roman" w:cs="Times New Roman"/>
          <w:shd w:val="clear" w:color="auto" w:fill="FEFEFE"/>
        </w:rPr>
      </w:pPr>
      <w:r w:rsidRPr="00B82A1F">
        <w:rPr>
          <w:rFonts w:ascii="Times New Roman" w:hAnsi="Times New Roman" w:cs="Times New Roman"/>
          <w:b/>
          <w:bCs/>
          <w:shd w:val="clear" w:color="auto" w:fill="FEFEFE"/>
        </w:rPr>
        <w:t xml:space="preserve">Navarrete, C. C. </w:t>
      </w:r>
      <w:r w:rsidRPr="00B82A1F">
        <w:rPr>
          <w:rFonts w:ascii="Times New Roman" w:hAnsi="Times New Roman" w:cs="Times New Roman"/>
          <w:shd w:val="clear" w:color="auto" w:fill="FEFEFE"/>
        </w:rPr>
        <w:t>(2023).</w:t>
      </w:r>
      <w:r w:rsidRPr="00B82A1F">
        <w:rPr>
          <w:rFonts w:ascii="Times New Roman" w:hAnsi="Times New Roman" w:cs="Times New Roman"/>
          <w:b/>
          <w:bCs/>
          <w:shd w:val="clear" w:color="auto" w:fill="FEFEFE"/>
        </w:rPr>
        <w:t xml:space="preserve"> </w:t>
      </w:r>
      <w:r w:rsidRPr="00B82A1F">
        <w:rPr>
          <w:rFonts w:ascii="Times New Roman" w:hAnsi="Times New Roman" w:cs="Times New Roman"/>
          <w:shd w:val="clear" w:color="auto" w:fill="FEFEFE"/>
        </w:rPr>
        <w:t xml:space="preserve">Exploring Preservice Teacher Computer Science Instruction: Design-based Research. </w:t>
      </w:r>
      <w:r w:rsidRPr="00B82A1F">
        <w:rPr>
          <w:rFonts w:ascii="Times New Roman" w:hAnsi="Times New Roman" w:cs="Times New Roman"/>
          <w:i/>
          <w:iCs/>
          <w:shd w:val="clear" w:color="auto" w:fill="FEFEFE"/>
        </w:rPr>
        <w:t>Society for Information Technology and Teacher Education,</w:t>
      </w:r>
      <w:r w:rsidRPr="00B82A1F">
        <w:rPr>
          <w:rFonts w:ascii="Times New Roman" w:hAnsi="Times New Roman" w:cs="Times New Roman"/>
          <w:shd w:val="clear" w:color="auto" w:fill="FEFEFE"/>
        </w:rPr>
        <w:t xml:space="preserve"> </w:t>
      </w:r>
      <w:r w:rsidRPr="00B82A1F">
        <w:rPr>
          <w:rFonts w:ascii="Times New Roman" w:hAnsi="Times New Roman" w:cs="Times New Roman"/>
          <w:i/>
          <w:iCs/>
          <w:shd w:val="clear" w:color="auto" w:fill="FEFEFE"/>
        </w:rPr>
        <w:t>SITE 2023 proceedings</w:t>
      </w:r>
      <w:r w:rsidRPr="00B82A1F">
        <w:rPr>
          <w:rFonts w:ascii="Times New Roman" w:hAnsi="Times New Roman" w:cs="Times New Roman"/>
          <w:shd w:val="clear" w:color="auto" w:fill="FEFEFE"/>
        </w:rPr>
        <w:t>,</w:t>
      </w:r>
      <w:r w:rsidRPr="00B82A1F">
        <w:rPr>
          <w:rFonts w:ascii="Times New Roman" w:hAnsi="Times New Roman" w:cs="Times New Roman"/>
          <w:b/>
          <w:bCs/>
          <w:shd w:val="clear" w:color="auto" w:fill="FEFEFE"/>
        </w:rPr>
        <w:t xml:space="preserve"> </w:t>
      </w:r>
      <w:r w:rsidRPr="00B82A1F">
        <w:rPr>
          <w:rFonts w:ascii="Times New Roman" w:hAnsi="Times New Roman" w:cs="Times New Roman"/>
          <w:shd w:val="clear" w:color="auto" w:fill="FEFEFE"/>
        </w:rPr>
        <w:t>pp. 49-58.</w:t>
      </w:r>
    </w:p>
    <w:p w14:paraId="768FE5A5" w14:textId="77777777" w:rsidR="00C16732" w:rsidRPr="00B82A1F" w:rsidRDefault="00C16732" w:rsidP="00B82A1F">
      <w:pPr>
        <w:pStyle w:val="FreeForm"/>
        <w:spacing w:after="240" w:line="380" w:lineRule="atLeast"/>
        <w:jc w:val="both"/>
        <w:rPr>
          <w:rFonts w:ascii="Times New Roman" w:hAnsi="Times New Roman" w:cs="Times New Roman"/>
          <w:shd w:val="clear" w:color="auto" w:fill="FEFEFE"/>
        </w:rPr>
      </w:pPr>
      <w:r w:rsidRPr="00B82A1F">
        <w:rPr>
          <w:rFonts w:ascii="Times New Roman" w:hAnsi="Times New Roman" w:cs="Times New Roman"/>
          <w:b/>
          <w:bCs/>
          <w:shd w:val="clear" w:color="auto" w:fill="FEFEFE"/>
        </w:rPr>
        <w:t>Navarrete, C. C</w:t>
      </w:r>
      <w:r w:rsidRPr="00B82A1F">
        <w:rPr>
          <w:rFonts w:ascii="Times New Roman" w:hAnsi="Times New Roman" w:cs="Times New Roman"/>
          <w:shd w:val="clear" w:color="auto" w:fill="FEFEFE"/>
        </w:rPr>
        <w:t>. (2022).</w:t>
      </w:r>
      <w:r w:rsidRPr="00B82A1F">
        <w:rPr>
          <w:rFonts w:ascii="Times New Roman" w:hAnsi="Times New Roman" w:cs="Times New Roman"/>
          <w:b/>
          <w:bCs/>
          <w:shd w:val="clear" w:color="auto" w:fill="FEFEFE"/>
        </w:rPr>
        <w:t xml:space="preserve"> </w:t>
      </w:r>
      <w:r w:rsidRPr="00B82A1F">
        <w:rPr>
          <w:rFonts w:ascii="Times New Roman" w:hAnsi="Times New Roman" w:cs="Times New Roman"/>
          <w:shd w:val="clear" w:color="auto" w:fill="FEFEFE"/>
        </w:rPr>
        <w:t xml:space="preserve">Preparing Preservice Elementary Teachers to Teach Mathematics and Computer Science Skills Through Pedagogical Approaches Involving Game Design Learning. </w:t>
      </w:r>
      <w:r w:rsidRPr="00B82A1F">
        <w:rPr>
          <w:rStyle w:val="apple-converted-space"/>
          <w:rFonts w:ascii="Times New Roman" w:hAnsi="Times New Roman" w:cs="Times New Roman"/>
          <w:b/>
          <w:bCs/>
          <w:color w:val="222222"/>
          <w:sz w:val="19"/>
          <w:szCs w:val="19"/>
          <w:bdr w:val="none" w:sz="0" w:space="0" w:color="auto" w:frame="1"/>
        </w:rPr>
        <w:t> </w:t>
      </w:r>
      <w:r w:rsidRPr="00B82A1F">
        <w:rPr>
          <w:rStyle w:val="Strong"/>
          <w:rFonts w:ascii="Times New Roman" w:hAnsi="Times New Roman" w:cs="Times New Roman"/>
          <w:b w:val="0"/>
          <w:bCs w:val="0"/>
          <w:i/>
          <w:iCs/>
          <w:color w:val="222222"/>
          <w:bdr w:val="none" w:sz="0" w:space="0" w:color="auto" w:frame="1"/>
        </w:rPr>
        <w:t>International Conference of Education, Research and Innovation</w:t>
      </w:r>
      <w:r w:rsidRPr="00B82A1F">
        <w:rPr>
          <w:rFonts w:ascii="Times New Roman" w:hAnsi="Times New Roman" w:cs="Times New Roman"/>
          <w:i/>
          <w:iCs/>
          <w:shd w:val="clear" w:color="auto" w:fill="FEFEFE"/>
        </w:rPr>
        <w:t>, ICERI</w:t>
      </w:r>
      <w:r w:rsidRPr="00B82A1F">
        <w:rPr>
          <w:rFonts w:ascii="Times New Roman" w:hAnsi="Times New Roman" w:cs="Times New Roman"/>
          <w:shd w:val="clear" w:color="auto" w:fill="FEFEFE"/>
        </w:rPr>
        <w:t xml:space="preserve"> </w:t>
      </w:r>
      <w:r w:rsidRPr="00B82A1F">
        <w:rPr>
          <w:rFonts w:ascii="Times New Roman" w:hAnsi="Times New Roman" w:cs="Times New Roman"/>
          <w:i/>
          <w:iCs/>
          <w:shd w:val="clear" w:color="auto" w:fill="FEFEFE"/>
        </w:rPr>
        <w:t xml:space="preserve">2022 Proceedings, </w:t>
      </w:r>
      <w:r w:rsidRPr="00B82A1F">
        <w:rPr>
          <w:rFonts w:ascii="Times New Roman" w:hAnsi="Times New Roman" w:cs="Times New Roman"/>
          <w:shd w:val="clear" w:color="auto" w:fill="FEFEFE"/>
        </w:rPr>
        <w:t>pp. 7265-7272.</w:t>
      </w:r>
    </w:p>
    <w:p w14:paraId="0969EA2C" w14:textId="77777777" w:rsidR="00C16732" w:rsidRPr="00B82A1F" w:rsidRDefault="00C16732" w:rsidP="00B82A1F">
      <w:pPr>
        <w:pStyle w:val="FreeForm"/>
        <w:spacing w:after="240" w:line="360" w:lineRule="atLeast"/>
        <w:jc w:val="both"/>
        <w:rPr>
          <w:rFonts w:ascii="Times New Roman" w:eastAsia="Times Roman" w:hAnsi="Times New Roman" w:cs="Times New Roman"/>
          <w:shd w:val="clear" w:color="auto" w:fill="FEFEFE"/>
        </w:rPr>
      </w:pPr>
      <w:r w:rsidRPr="00B82A1F">
        <w:rPr>
          <w:rFonts w:ascii="Times New Roman" w:hAnsi="Times New Roman" w:cs="Times New Roman"/>
          <w:b/>
          <w:bCs/>
          <w:shd w:val="clear" w:color="auto" w:fill="FEFEFE"/>
        </w:rPr>
        <w:t>Navarrete, C. C.</w:t>
      </w:r>
      <w:r w:rsidRPr="00B82A1F">
        <w:rPr>
          <w:rFonts w:ascii="Times New Roman" w:hAnsi="Times New Roman" w:cs="Times New Roman"/>
          <w:shd w:val="clear" w:color="auto" w:fill="FEFEFE"/>
        </w:rPr>
        <w:t xml:space="preserve"> (2020). Computer Programming: Revealing Code Literacy Through the Linguistic Theoretical Perspective</w:t>
      </w:r>
      <w:r w:rsidRPr="00B82A1F">
        <w:rPr>
          <w:rFonts w:ascii="Times New Roman" w:hAnsi="Times New Roman" w:cs="Times New Roman"/>
          <w:i/>
          <w:iCs/>
          <w:shd w:val="clear" w:color="auto" w:fill="FEFEFE"/>
        </w:rPr>
        <w:t xml:space="preserve">. </w:t>
      </w:r>
      <w:r w:rsidRPr="00B82A1F">
        <w:rPr>
          <w:rStyle w:val="Strong"/>
          <w:rFonts w:ascii="Times New Roman" w:hAnsi="Times New Roman" w:cs="Times New Roman"/>
          <w:b w:val="0"/>
          <w:bCs w:val="0"/>
          <w:i/>
          <w:iCs/>
          <w:color w:val="222222"/>
          <w:bdr w:val="none" w:sz="0" w:space="0" w:color="auto" w:frame="1"/>
        </w:rPr>
        <w:t>International Technology, Education and Development Conference,</w:t>
      </w:r>
      <w:r w:rsidRPr="00B82A1F">
        <w:rPr>
          <w:rFonts w:ascii="Times New Roman" w:hAnsi="Times New Roman" w:cs="Times New Roman"/>
          <w:i/>
          <w:iCs/>
          <w:shd w:val="clear" w:color="auto" w:fill="FEFEFE"/>
        </w:rPr>
        <w:t xml:space="preserve"> INTED 2020 Proceedings,</w:t>
      </w:r>
      <w:r w:rsidRPr="00B82A1F">
        <w:rPr>
          <w:rFonts w:ascii="Times New Roman" w:hAnsi="Times New Roman" w:cs="Times New Roman"/>
          <w:shd w:val="clear" w:color="auto" w:fill="FEFEFE"/>
        </w:rPr>
        <w:t xml:space="preserve"> pp. 863-869.</w:t>
      </w:r>
    </w:p>
    <w:p w14:paraId="3F495DCB" w14:textId="77777777" w:rsidR="00C16732" w:rsidRPr="00B82A1F" w:rsidRDefault="00C16732" w:rsidP="00B82A1F">
      <w:pPr>
        <w:pStyle w:val="FreeForm"/>
        <w:spacing w:after="240" w:line="360" w:lineRule="atLeast"/>
        <w:jc w:val="both"/>
        <w:rPr>
          <w:rFonts w:ascii="Times New Roman" w:eastAsia="Times Roman" w:hAnsi="Times New Roman" w:cs="Times New Roman"/>
          <w:shd w:val="clear" w:color="auto" w:fill="FEFEFE"/>
        </w:rPr>
      </w:pPr>
      <w:r w:rsidRPr="00B82A1F">
        <w:rPr>
          <w:rFonts w:ascii="Times New Roman" w:hAnsi="Times New Roman" w:cs="Times New Roman"/>
          <w:shd w:val="clear" w:color="auto" w:fill="FEFEFE"/>
        </w:rPr>
        <w:lastRenderedPageBreak/>
        <w:t xml:space="preserve">Liu, M., </w:t>
      </w:r>
      <w:r w:rsidRPr="00B82A1F">
        <w:rPr>
          <w:rFonts w:ascii="Times New Roman" w:hAnsi="Times New Roman" w:cs="Times New Roman"/>
          <w:b/>
          <w:bCs/>
          <w:shd w:val="clear" w:color="auto" w:fill="FEFEFE"/>
        </w:rPr>
        <w:t>Navarrete, C.C.</w:t>
      </w:r>
      <w:r w:rsidRPr="00B82A1F">
        <w:rPr>
          <w:rFonts w:ascii="Times New Roman" w:hAnsi="Times New Roman" w:cs="Times New Roman"/>
          <w:shd w:val="clear" w:color="auto" w:fill="FEFEFE"/>
        </w:rPr>
        <w:t xml:space="preserve">, Scordino, R., Kang, J., Ko, Y., &amp; Lim, M. (2016). Examining Teachers’ Use of iPads: Comfort Level, Perception, and Use, </w:t>
      </w:r>
      <w:r w:rsidRPr="00B82A1F">
        <w:rPr>
          <w:rFonts w:ascii="Times New Roman" w:hAnsi="Times New Roman" w:cs="Times New Roman"/>
          <w:i/>
          <w:iCs/>
          <w:shd w:val="clear" w:color="auto" w:fill="FEFEFE"/>
        </w:rPr>
        <w:t>Journal of Research on Technology in Education, 48</w:t>
      </w:r>
      <w:r w:rsidRPr="00B82A1F">
        <w:rPr>
          <w:rFonts w:ascii="Times New Roman" w:hAnsi="Times New Roman" w:cs="Times New Roman"/>
          <w:shd w:val="clear" w:color="auto" w:fill="FEFEFE"/>
        </w:rPr>
        <w:t xml:space="preserve">(3). </w:t>
      </w:r>
    </w:p>
    <w:p w14:paraId="7CA01D58" w14:textId="77777777" w:rsidR="00C16732" w:rsidRPr="00B82A1F" w:rsidRDefault="00C16732" w:rsidP="00B82A1F">
      <w:pPr>
        <w:pStyle w:val="FreeForm"/>
        <w:spacing w:after="240" w:line="360" w:lineRule="atLeast"/>
        <w:jc w:val="both"/>
        <w:rPr>
          <w:rFonts w:ascii="Times New Roman" w:eastAsia="Times Roman" w:hAnsi="Times New Roman" w:cs="Times New Roman"/>
          <w:shd w:val="clear" w:color="auto" w:fill="FEFEFE"/>
        </w:rPr>
      </w:pPr>
      <w:r w:rsidRPr="00B82A1F">
        <w:rPr>
          <w:rFonts w:ascii="Times New Roman" w:hAnsi="Times New Roman" w:cs="Times New Roman"/>
          <w:b/>
          <w:bCs/>
          <w:shd w:val="clear" w:color="auto" w:fill="FEFEFE"/>
        </w:rPr>
        <w:t xml:space="preserve">Navarrete, C.C., </w:t>
      </w:r>
      <w:r w:rsidRPr="00B82A1F">
        <w:rPr>
          <w:rFonts w:ascii="Times New Roman" w:hAnsi="Times New Roman" w:cs="Times New Roman"/>
          <w:shd w:val="clear" w:color="auto" w:fill="FEFEFE"/>
        </w:rPr>
        <w:t xml:space="preserve">(2015). Investigating Eighth Graders’ Development of Text-based Scripting Skills and Their Intrinsic Motivation Through Game Construction Curriculum: A Case Study. </w:t>
      </w:r>
      <w:r w:rsidRPr="00B82A1F">
        <w:rPr>
          <w:rFonts w:ascii="Times New Roman" w:hAnsi="Times New Roman" w:cs="Times New Roman"/>
          <w:i/>
          <w:iCs/>
          <w:shd w:val="clear" w:color="auto" w:fill="FEFEFE"/>
        </w:rPr>
        <w:t>Dissertation</w:t>
      </w:r>
      <w:r w:rsidRPr="00B82A1F">
        <w:rPr>
          <w:rFonts w:ascii="Times New Roman" w:hAnsi="Times New Roman" w:cs="Times New Roman"/>
          <w:shd w:val="clear" w:color="auto" w:fill="FEFEFE"/>
        </w:rPr>
        <w:t xml:space="preserve">: Advisor: Dr. Min Liu. </w:t>
      </w:r>
    </w:p>
    <w:p w14:paraId="2592A8B0" w14:textId="77777777" w:rsidR="00C16732" w:rsidRPr="00B82A1F" w:rsidRDefault="00C16732" w:rsidP="00B82A1F">
      <w:pPr>
        <w:pStyle w:val="FreeForm"/>
        <w:spacing w:after="240" w:line="360" w:lineRule="atLeast"/>
        <w:jc w:val="both"/>
        <w:rPr>
          <w:rFonts w:ascii="Times New Roman" w:eastAsia="Times Roman" w:hAnsi="Times New Roman" w:cs="Times New Roman"/>
          <w:shd w:val="clear" w:color="auto" w:fill="FEFEFE"/>
        </w:rPr>
      </w:pPr>
      <w:r w:rsidRPr="00B82A1F">
        <w:rPr>
          <w:rFonts w:ascii="Times New Roman" w:hAnsi="Times New Roman" w:cs="Times New Roman"/>
          <w:b/>
          <w:bCs/>
          <w:shd w:val="clear" w:color="auto" w:fill="FEFEFE"/>
        </w:rPr>
        <w:t xml:space="preserve">Navarrete, C.C. </w:t>
      </w:r>
      <w:r w:rsidRPr="00B82A1F">
        <w:rPr>
          <w:rFonts w:ascii="Times New Roman" w:hAnsi="Times New Roman" w:cs="Times New Roman"/>
          <w:shd w:val="clear" w:color="auto" w:fill="FEFEFE"/>
        </w:rPr>
        <w:t xml:space="preserve">(2014). Digital literacies and 21st century skills: The students’ game design and development experience. In J. </w:t>
      </w:r>
      <w:proofErr w:type="spellStart"/>
      <w:r w:rsidRPr="00B82A1F">
        <w:rPr>
          <w:rFonts w:ascii="Times New Roman" w:hAnsi="Times New Roman" w:cs="Times New Roman"/>
          <w:shd w:val="clear" w:color="auto" w:fill="FEFEFE"/>
        </w:rPr>
        <w:t>Viteli</w:t>
      </w:r>
      <w:proofErr w:type="spellEnd"/>
      <w:r w:rsidRPr="00B82A1F">
        <w:rPr>
          <w:rFonts w:ascii="Times New Roman" w:hAnsi="Times New Roman" w:cs="Times New Roman"/>
          <w:shd w:val="clear" w:color="auto" w:fill="FEFEFE"/>
        </w:rPr>
        <w:t xml:space="preserve"> &amp; M. </w:t>
      </w:r>
      <w:proofErr w:type="spellStart"/>
      <w:r w:rsidRPr="00B82A1F">
        <w:rPr>
          <w:rFonts w:ascii="Times New Roman" w:hAnsi="Times New Roman" w:cs="Times New Roman"/>
          <w:shd w:val="clear" w:color="auto" w:fill="FEFEFE"/>
        </w:rPr>
        <w:t>Leikomaa</w:t>
      </w:r>
      <w:proofErr w:type="spellEnd"/>
      <w:r w:rsidRPr="00B82A1F">
        <w:rPr>
          <w:rFonts w:ascii="Times New Roman" w:hAnsi="Times New Roman" w:cs="Times New Roman"/>
          <w:shd w:val="clear" w:color="auto" w:fill="FEFEFE"/>
        </w:rPr>
        <w:t xml:space="preserve"> (Eds.), </w:t>
      </w:r>
      <w:r w:rsidRPr="00B82A1F">
        <w:rPr>
          <w:rFonts w:ascii="Times New Roman" w:hAnsi="Times New Roman" w:cs="Times New Roman"/>
          <w:i/>
          <w:iCs/>
          <w:shd w:val="clear" w:color="auto" w:fill="FEFEFE"/>
        </w:rPr>
        <w:t xml:space="preserve">Proceedings of </w:t>
      </w:r>
      <w:proofErr w:type="spellStart"/>
      <w:r w:rsidRPr="00B82A1F">
        <w:rPr>
          <w:rFonts w:ascii="Times New Roman" w:hAnsi="Times New Roman" w:cs="Times New Roman"/>
          <w:i/>
          <w:iCs/>
          <w:shd w:val="clear" w:color="auto" w:fill="FEFEFE"/>
        </w:rPr>
        <w:t>EdMedia</w:t>
      </w:r>
      <w:proofErr w:type="spellEnd"/>
      <w:r w:rsidRPr="00B82A1F">
        <w:rPr>
          <w:rFonts w:ascii="Times New Roman" w:hAnsi="Times New Roman" w:cs="Times New Roman"/>
          <w:i/>
          <w:iCs/>
          <w:shd w:val="clear" w:color="auto" w:fill="FEFEFE"/>
        </w:rPr>
        <w:t xml:space="preserve">: World Conference on Educational Media and Technology 2014 </w:t>
      </w:r>
      <w:r w:rsidRPr="00B82A1F">
        <w:rPr>
          <w:rFonts w:ascii="Times New Roman" w:hAnsi="Times New Roman" w:cs="Times New Roman"/>
          <w:shd w:val="clear" w:color="auto" w:fill="FEFEFE"/>
        </w:rPr>
        <w:t xml:space="preserve">(pp. 1177-1197). Association for the Advancement of Computing in Education (AACE). </w:t>
      </w:r>
    </w:p>
    <w:p w14:paraId="065E3B30" w14:textId="77777777" w:rsidR="00C16732" w:rsidRPr="00B82A1F" w:rsidRDefault="00C16732" w:rsidP="00B82A1F">
      <w:pPr>
        <w:pStyle w:val="FreeForm"/>
        <w:spacing w:after="240"/>
        <w:jc w:val="both"/>
        <w:rPr>
          <w:rFonts w:ascii="Times New Roman" w:eastAsia="Times Roman" w:hAnsi="Times New Roman" w:cs="Times New Roman"/>
          <w:shd w:val="clear" w:color="auto" w:fill="FEFEFE"/>
        </w:rPr>
      </w:pPr>
      <w:r w:rsidRPr="00B82A1F">
        <w:rPr>
          <w:rFonts w:ascii="Times New Roman" w:hAnsi="Times New Roman" w:cs="Times New Roman"/>
          <w:b/>
          <w:bCs/>
          <w:shd w:val="clear" w:color="auto" w:fill="FEFEFE"/>
        </w:rPr>
        <w:t>Navarrete, C. C.</w:t>
      </w:r>
      <w:r w:rsidRPr="00B82A1F">
        <w:rPr>
          <w:rFonts w:ascii="Times New Roman" w:hAnsi="Times New Roman" w:cs="Times New Roman"/>
          <w:shd w:val="clear" w:color="auto" w:fill="FEFEFE"/>
        </w:rPr>
        <w:t>, (2014). Creative Thinking in K-12 Education: Game Design and Development Curricula for Digital Literacies and 21st</w:t>
      </w:r>
      <w:r w:rsidRPr="00B82A1F">
        <w:rPr>
          <w:rFonts w:ascii="Times New Roman" w:hAnsi="Times New Roman" w:cs="Times New Roman"/>
          <w:position w:val="32"/>
          <w:shd w:val="clear" w:color="auto" w:fill="FEFEFE"/>
        </w:rPr>
        <w:t xml:space="preserve"> </w:t>
      </w:r>
      <w:r w:rsidRPr="00B82A1F">
        <w:rPr>
          <w:rFonts w:ascii="Times New Roman" w:hAnsi="Times New Roman" w:cs="Times New Roman"/>
          <w:shd w:val="clear" w:color="auto" w:fill="FEFEFE"/>
        </w:rPr>
        <w:t xml:space="preserve">Century Learning. In C. Martell (Ed.) </w:t>
      </w:r>
      <w:r w:rsidRPr="00B82A1F">
        <w:rPr>
          <w:rFonts w:ascii="Times New Roman" w:hAnsi="Times New Roman" w:cs="Times New Roman"/>
          <w:i/>
          <w:iCs/>
          <w:shd w:val="clear" w:color="auto" w:fill="FEFEFE"/>
        </w:rPr>
        <w:t>Advances in Game Design and Development Research</w:t>
      </w:r>
      <w:r w:rsidRPr="00B82A1F">
        <w:rPr>
          <w:rFonts w:ascii="Times New Roman" w:hAnsi="Times New Roman" w:cs="Times New Roman"/>
          <w:shd w:val="clear" w:color="auto" w:fill="FEFEFE"/>
        </w:rPr>
        <w:t xml:space="preserve">, (pp. 1-24) Nova Science Publishers Inc., New York. </w:t>
      </w:r>
    </w:p>
    <w:p w14:paraId="68114C58" w14:textId="77777777" w:rsidR="00C16732" w:rsidRPr="00B82A1F" w:rsidRDefault="00C16732" w:rsidP="00B82A1F">
      <w:pPr>
        <w:pStyle w:val="FreeForm"/>
        <w:spacing w:after="240" w:line="360" w:lineRule="atLeast"/>
        <w:jc w:val="both"/>
        <w:rPr>
          <w:rFonts w:ascii="Times New Roman" w:eastAsia="Times Roman" w:hAnsi="Times New Roman" w:cs="Times New Roman"/>
          <w:shd w:val="clear" w:color="auto" w:fill="FEFEFE"/>
        </w:rPr>
      </w:pPr>
      <w:r w:rsidRPr="00B82A1F">
        <w:rPr>
          <w:rFonts w:ascii="Times New Roman" w:hAnsi="Times New Roman" w:cs="Times New Roman"/>
          <w:shd w:val="clear" w:color="auto" w:fill="FEFEFE"/>
        </w:rPr>
        <w:t xml:space="preserve">Liu, M., Scordino, R., Geurtz, R, </w:t>
      </w:r>
      <w:r w:rsidRPr="00B82A1F">
        <w:rPr>
          <w:rFonts w:ascii="Times New Roman" w:hAnsi="Times New Roman" w:cs="Times New Roman"/>
          <w:b/>
          <w:bCs/>
          <w:shd w:val="clear" w:color="auto" w:fill="FEFEFE"/>
        </w:rPr>
        <w:t xml:space="preserve">Navarrete, C., </w:t>
      </w:r>
      <w:r w:rsidRPr="00B82A1F">
        <w:rPr>
          <w:rFonts w:ascii="Times New Roman" w:hAnsi="Times New Roman" w:cs="Times New Roman"/>
          <w:shd w:val="clear" w:color="auto" w:fill="FEFEFE"/>
        </w:rPr>
        <w:t xml:space="preserve">Ko, Y. J., &amp; Lim, M. H. (2014). A Look at Re- search on Mobile Learning in K-12 Education From 2007 to Present, </w:t>
      </w:r>
      <w:r w:rsidRPr="00B82A1F">
        <w:rPr>
          <w:rFonts w:ascii="Times New Roman" w:hAnsi="Times New Roman" w:cs="Times New Roman"/>
          <w:i/>
          <w:iCs/>
          <w:shd w:val="clear" w:color="auto" w:fill="FEFEFE"/>
        </w:rPr>
        <w:t>Journal of Research on Technology in Education. 46</w:t>
      </w:r>
      <w:r w:rsidRPr="00B82A1F">
        <w:rPr>
          <w:rFonts w:ascii="Times New Roman" w:hAnsi="Times New Roman" w:cs="Times New Roman"/>
          <w:shd w:val="clear" w:color="auto" w:fill="FEFEFE"/>
        </w:rPr>
        <w:t xml:space="preserve">(4), 325-372, DOI: 10.1080/15391523.2014.925681. </w:t>
      </w:r>
    </w:p>
    <w:p w14:paraId="7AAAB6BD" w14:textId="77777777" w:rsidR="00C16732" w:rsidRPr="00B82A1F" w:rsidRDefault="00C16732" w:rsidP="00B82A1F">
      <w:pPr>
        <w:pStyle w:val="FreeForm"/>
        <w:spacing w:after="240" w:line="360" w:lineRule="atLeast"/>
        <w:jc w:val="both"/>
        <w:rPr>
          <w:rFonts w:ascii="Times New Roman" w:eastAsia="Times Roman" w:hAnsi="Times New Roman" w:cs="Times New Roman"/>
          <w:shd w:val="clear" w:color="auto" w:fill="FEFEFE"/>
        </w:rPr>
      </w:pPr>
      <w:r w:rsidRPr="00B82A1F">
        <w:rPr>
          <w:rFonts w:ascii="Times New Roman" w:hAnsi="Times New Roman" w:cs="Times New Roman"/>
          <w:shd w:val="clear" w:color="auto" w:fill="FEFEFE"/>
        </w:rPr>
        <w:t xml:space="preserve">Liu, M. </w:t>
      </w:r>
      <w:r w:rsidRPr="00B82A1F">
        <w:rPr>
          <w:rFonts w:ascii="Times New Roman" w:hAnsi="Times New Roman" w:cs="Times New Roman"/>
          <w:b/>
          <w:bCs/>
          <w:shd w:val="clear" w:color="auto" w:fill="FEFEFE"/>
        </w:rPr>
        <w:t>Navarrete, C. C</w:t>
      </w:r>
      <w:r w:rsidRPr="00B82A1F">
        <w:rPr>
          <w:rFonts w:ascii="Times New Roman" w:hAnsi="Times New Roman" w:cs="Times New Roman"/>
          <w:shd w:val="clear" w:color="auto" w:fill="FEFEFE"/>
        </w:rPr>
        <w:t xml:space="preserve">., &amp; </w:t>
      </w:r>
      <w:proofErr w:type="spellStart"/>
      <w:r w:rsidRPr="00B82A1F">
        <w:rPr>
          <w:rFonts w:ascii="Times New Roman" w:hAnsi="Times New Roman" w:cs="Times New Roman"/>
          <w:shd w:val="clear" w:color="auto" w:fill="FEFEFE"/>
        </w:rPr>
        <w:t>Wivagg</w:t>
      </w:r>
      <w:proofErr w:type="spellEnd"/>
      <w:r w:rsidRPr="00B82A1F">
        <w:rPr>
          <w:rFonts w:ascii="Times New Roman" w:hAnsi="Times New Roman" w:cs="Times New Roman"/>
          <w:shd w:val="clear" w:color="auto" w:fill="FEFEFE"/>
        </w:rPr>
        <w:t xml:space="preserve">, J. (2014). Potentials of Mobile Technology for K-12 Edu- cation: An Investigation of iPod touch Use for English Language Learners in the United States, </w:t>
      </w:r>
      <w:r w:rsidRPr="00B82A1F">
        <w:rPr>
          <w:rFonts w:ascii="Times New Roman" w:hAnsi="Times New Roman" w:cs="Times New Roman"/>
          <w:i/>
          <w:iCs/>
          <w:shd w:val="clear" w:color="auto" w:fill="FEFEFE"/>
        </w:rPr>
        <w:t>Journal of Educational Technology &amp; Society, 17</w:t>
      </w:r>
      <w:r w:rsidRPr="00B82A1F">
        <w:rPr>
          <w:rFonts w:ascii="Times New Roman" w:hAnsi="Times New Roman" w:cs="Times New Roman"/>
          <w:shd w:val="clear" w:color="auto" w:fill="FEFEFE"/>
        </w:rPr>
        <w:t xml:space="preserve">(2). </w:t>
      </w:r>
    </w:p>
    <w:p w14:paraId="02316AA6" w14:textId="77777777" w:rsidR="00C16732" w:rsidRPr="00B82A1F" w:rsidRDefault="00C16732" w:rsidP="00B82A1F">
      <w:pPr>
        <w:pStyle w:val="FreeForm"/>
        <w:spacing w:after="240" w:line="360" w:lineRule="atLeast"/>
        <w:jc w:val="both"/>
        <w:rPr>
          <w:rFonts w:ascii="Times New Roman" w:eastAsia="Times Roman" w:hAnsi="Times New Roman" w:cs="Times New Roman"/>
          <w:shd w:val="clear" w:color="auto" w:fill="FEFEFE"/>
        </w:rPr>
      </w:pPr>
      <w:r w:rsidRPr="00B82A1F">
        <w:rPr>
          <w:rFonts w:ascii="Times New Roman" w:hAnsi="Times New Roman" w:cs="Times New Roman"/>
          <w:shd w:val="clear" w:color="auto" w:fill="FEFEFE"/>
        </w:rPr>
        <w:t xml:space="preserve">Liu, M. </w:t>
      </w:r>
      <w:r w:rsidRPr="00B82A1F">
        <w:rPr>
          <w:rFonts w:ascii="Times New Roman" w:hAnsi="Times New Roman" w:cs="Times New Roman"/>
          <w:b/>
          <w:bCs/>
          <w:shd w:val="clear" w:color="auto" w:fill="FEFEFE"/>
        </w:rPr>
        <w:t>Navarrete, C. C.</w:t>
      </w:r>
      <w:r w:rsidRPr="00B82A1F">
        <w:rPr>
          <w:rFonts w:ascii="Times New Roman" w:hAnsi="Times New Roman" w:cs="Times New Roman"/>
          <w:shd w:val="clear" w:color="auto" w:fill="FEFEFE"/>
        </w:rPr>
        <w:t xml:space="preserve">, </w:t>
      </w:r>
      <w:proofErr w:type="spellStart"/>
      <w:r w:rsidRPr="00B82A1F">
        <w:rPr>
          <w:rFonts w:ascii="Times New Roman" w:hAnsi="Times New Roman" w:cs="Times New Roman"/>
          <w:shd w:val="clear" w:color="auto" w:fill="FEFEFE"/>
        </w:rPr>
        <w:t>Maradiegue</w:t>
      </w:r>
      <w:proofErr w:type="spellEnd"/>
      <w:r w:rsidRPr="00B82A1F">
        <w:rPr>
          <w:rFonts w:ascii="Times New Roman" w:hAnsi="Times New Roman" w:cs="Times New Roman"/>
          <w:shd w:val="clear" w:color="auto" w:fill="FEFEFE"/>
        </w:rPr>
        <w:t xml:space="preserve">, E., &amp; </w:t>
      </w:r>
      <w:proofErr w:type="spellStart"/>
      <w:r w:rsidRPr="00B82A1F">
        <w:rPr>
          <w:rFonts w:ascii="Times New Roman" w:hAnsi="Times New Roman" w:cs="Times New Roman"/>
          <w:shd w:val="clear" w:color="auto" w:fill="FEFEFE"/>
        </w:rPr>
        <w:t>Wivagg</w:t>
      </w:r>
      <w:proofErr w:type="spellEnd"/>
      <w:r w:rsidRPr="00B82A1F">
        <w:rPr>
          <w:rFonts w:ascii="Times New Roman" w:hAnsi="Times New Roman" w:cs="Times New Roman"/>
          <w:shd w:val="clear" w:color="auto" w:fill="FEFEFE"/>
        </w:rPr>
        <w:t>, J. (2014). Mobile Learning and English Language Learners: A Case Study of Using iPod Touch as a Teaching and Learning Tool</w:t>
      </w:r>
      <w:r w:rsidRPr="00B82A1F">
        <w:rPr>
          <w:rFonts w:ascii="Times New Roman" w:hAnsi="Times New Roman" w:cs="Times New Roman"/>
          <w:i/>
          <w:iCs/>
          <w:shd w:val="clear" w:color="auto" w:fill="FEFEFE"/>
        </w:rPr>
        <w:t xml:space="preserve">. Jour- </w:t>
      </w:r>
      <w:proofErr w:type="spellStart"/>
      <w:r w:rsidRPr="00B82A1F">
        <w:rPr>
          <w:rFonts w:ascii="Times New Roman" w:hAnsi="Times New Roman" w:cs="Times New Roman"/>
          <w:i/>
          <w:iCs/>
          <w:shd w:val="clear" w:color="auto" w:fill="FEFEFE"/>
        </w:rPr>
        <w:t>nal</w:t>
      </w:r>
      <w:proofErr w:type="spellEnd"/>
      <w:r w:rsidRPr="00B82A1F">
        <w:rPr>
          <w:rFonts w:ascii="Times New Roman" w:hAnsi="Times New Roman" w:cs="Times New Roman"/>
          <w:i/>
          <w:iCs/>
          <w:shd w:val="clear" w:color="auto" w:fill="FEFEFE"/>
        </w:rPr>
        <w:t xml:space="preserve"> </w:t>
      </w:r>
      <w:r w:rsidRPr="00B82A1F">
        <w:rPr>
          <w:rFonts w:ascii="Times New Roman" w:hAnsi="Times New Roman" w:cs="Times New Roman"/>
          <w:shd w:val="clear" w:color="auto" w:fill="FEFEFE"/>
        </w:rPr>
        <w:t xml:space="preserve">of </w:t>
      </w:r>
      <w:r w:rsidRPr="00B82A1F">
        <w:rPr>
          <w:rFonts w:ascii="Times New Roman" w:hAnsi="Times New Roman" w:cs="Times New Roman"/>
          <w:i/>
          <w:iCs/>
          <w:shd w:val="clear" w:color="auto" w:fill="FEFEFE"/>
        </w:rPr>
        <w:t>Interactive Learning Research., 25</w:t>
      </w:r>
      <w:r w:rsidRPr="00B82A1F">
        <w:rPr>
          <w:rFonts w:ascii="Times New Roman" w:hAnsi="Times New Roman" w:cs="Times New Roman"/>
          <w:shd w:val="clear" w:color="auto" w:fill="FEFEFE"/>
        </w:rPr>
        <w:t xml:space="preserve">(3) 373-403. </w:t>
      </w:r>
    </w:p>
    <w:p w14:paraId="3CD50AB1" w14:textId="77777777" w:rsidR="00C16732" w:rsidRPr="00B82A1F" w:rsidRDefault="00C16732" w:rsidP="00B82A1F">
      <w:pPr>
        <w:pStyle w:val="FreeForm"/>
        <w:spacing w:after="240" w:line="360" w:lineRule="atLeast"/>
        <w:jc w:val="both"/>
        <w:rPr>
          <w:rFonts w:ascii="Times New Roman" w:eastAsia="Times Roman" w:hAnsi="Times New Roman" w:cs="Times New Roman"/>
          <w:shd w:val="clear" w:color="auto" w:fill="FEFEFE"/>
        </w:rPr>
      </w:pPr>
      <w:r w:rsidRPr="00B82A1F">
        <w:rPr>
          <w:rFonts w:ascii="Times New Roman" w:hAnsi="Times New Roman" w:cs="Times New Roman"/>
          <w:b/>
          <w:bCs/>
          <w:shd w:val="clear" w:color="auto" w:fill="FEFEFE"/>
        </w:rPr>
        <w:t>Navarrete, C. C</w:t>
      </w:r>
      <w:r w:rsidRPr="00B82A1F">
        <w:rPr>
          <w:rFonts w:ascii="Times New Roman" w:hAnsi="Times New Roman" w:cs="Times New Roman"/>
          <w:shd w:val="clear" w:color="auto" w:fill="FEFEFE"/>
        </w:rPr>
        <w:t xml:space="preserve">. (2013). Creative thinking in digital game design and development: A case study. </w:t>
      </w:r>
      <w:r w:rsidRPr="00B82A1F">
        <w:rPr>
          <w:rFonts w:ascii="Times New Roman" w:hAnsi="Times New Roman" w:cs="Times New Roman"/>
          <w:i/>
          <w:iCs/>
          <w:shd w:val="clear" w:color="auto" w:fill="FEFEFE"/>
        </w:rPr>
        <w:t>Computers &amp; Education</w:t>
      </w:r>
      <w:r w:rsidRPr="00B82A1F">
        <w:rPr>
          <w:rFonts w:ascii="Times New Roman" w:hAnsi="Times New Roman" w:cs="Times New Roman"/>
          <w:shd w:val="clear" w:color="auto" w:fill="FEFEFE"/>
        </w:rPr>
        <w:t xml:space="preserve">, </w:t>
      </w:r>
      <w:r w:rsidRPr="00B82A1F">
        <w:rPr>
          <w:rFonts w:ascii="Times New Roman" w:hAnsi="Times New Roman" w:cs="Times New Roman"/>
          <w:i/>
          <w:iCs/>
          <w:shd w:val="clear" w:color="auto" w:fill="FEFEFE"/>
        </w:rPr>
        <w:t>69</w:t>
      </w:r>
      <w:r w:rsidRPr="00B82A1F">
        <w:rPr>
          <w:rFonts w:ascii="Times New Roman" w:hAnsi="Times New Roman" w:cs="Times New Roman"/>
          <w:shd w:val="clear" w:color="auto" w:fill="FEFEFE"/>
        </w:rPr>
        <w:t xml:space="preserve">, 320–331. </w:t>
      </w:r>
      <w:proofErr w:type="gramStart"/>
      <w:r w:rsidRPr="00B82A1F">
        <w:rPr>
          <w:rFonts w:ascii="Times New Roman" w:hAnsi="Times New Roman" w:cs="Times New Roman"/>
          <w:shd w:val="clear" w:color="auto" w:fill="FEFEFE"/>
        </w:rPr>
        <w:t>doi:10.1016/j.compedu</w:t>
      </w:r>
      <w:proofErr w:type="gramEnd"/>
      <w:r w:rsidRPr="00B82A1F">
        <w:rPr>
          <w:rFonts w:ascii="Times New Roman" w:hAnsi="Times New Roman" w:cs="Times New Roman"/>
          <w:shd w:val="clear" w:color="auto" w:fill="FEFEFE"/>
        </w:rPr>
        <w:t xml:space="preserve">.2013.07.025. </w:t>
      </w:r>
    </w:p>
    <w:p w14:paraId="5407FE78" w14:textId="77777777" w:rsidR="00C16732" w:rsidRPr="00B82A1F" w:rsidRDefault="00C16732" w:rsidP="00B82A1F">
      <w:pPr>
        <w:pStyle w:val="FreeForm"/>
        <w:spacing w:after="240" w:line="360" w:lineRule="atLeast"/>
        <w:jc w:val="both"/>
        <w:rPr>
          <w:rFonts w:ascii="Times New Roman" w:eastAsia="Times Roman" w:hAnsi="Times New Roman" w:cs="Times New Roman"/>
          <w:shd w:val="clear" w:color="auto" w:fill="FEFEFE"/>
        </w:rPr>
      </w:pPr>
      <w:r w:rsidRPr="00B82A1F">
        <w:rPr>
          <w:rFonts w:ascii="Times New Roman" w:hAnsi="Times New Roman" w:cs="Times New Roman"/>
          <w:color w:val="1A1A1A"/>
          <w:u w:color="1A1A1A"/>
          <w:shd w:val="clear" w:color="auto" w:fill="FEFEFE"/>
        </w:rPr>
        <w:t xml:space="preserve">Liu, M. </w:t>
      </w:r>
      <w:proofErr w:type="spellStart"/>
      <w:r w:rsidRPr="00B82A1F">
        <w:rPr>
          <w:rFonts w:ascii="Times New Roman" w:hAnsi="Times New Roman" w:cs="Times New Roman"/>
          <w:color w:val="1A1A1A"/>
          <w:u w:color="1A1A1A"/>
          <w:shd w:val="clear" w:color="auto" w:fill="FEFEFE"/>
        </w:rPr>
        <w:t>Wivagg</w:t>
      </w:r>
      <w:proofErr w:type="spellEnd"/>
      <w:r w:rsidRPr="00B82A1F">
        <w:rPr>
          <w:rFonts w:ascii="Times New Roman" w:hAnsi="Times New Roman" w:cs="Times New Roman"/>
          <w:color w:val="1A1A1A"/>
          <w:u w:color="1A1A1A"/>
          <w:shd w:val="clear" w:color="auto" w:fill="FEFEFE"/>
        </w:rPr>
        <w:t xml:space="preserve">, J. </w:t>
      </w:r>
      <w:proofErr w:type="spellStart"/>
      <w:r w:rsidRPr="00B82A1F">
        <w:rPr>
          <w:rFonts w:ascii="Times New Roman" w:hAnsi="Times New Roman" w:cs="Times New Roman"/>
          <w:color w:val="1A1A1A"/>
          <w:u w:color="1A1A1A"/>
          <w:shd w:val="clear" w:color="auto" w:fill="FEFEFE"/>
        </w:rPr>
        <w:t>Maradiegue</w:t>
      </w:r>
      <w:proofErr w:type="spellEnd"/>
      <w:r w:rsidRPr="00B82A1F">
        <w:rPr>
          <w:rFonts w:ascii="Times New Roman" w:hAnsi="Times New Roman" w:cs="Times New Roman"/>
          <w:color w:val="1A1A1A"/>
          <w:u w:color="1A1A1A"/>
          <w:shd w:val="clear" w:color="auto" w:fill="FEFEFE"/>
        </w:rPr>
        <w:t xml:space="preserve">, E., &amp; </w:t>
      </w:r>
      <w:r w:rsidRPr="00B82A1F">
        <w:rPr>
          <w:rFonts w:ascii="Times New Roman" w:hAnsi="Times New Roman" w:cs="Times New Roman"/>
          <w:b/>
          <w:bCs/>
          <w:color w:val="1A1A1A"/>
          <w:u w:color="1A1A1A"/>
          <w:shd w:val="clear" w:color="auto" w:fill="FEFEFE"/>
        </w:rPr>
        <w:t xml:space="preserve">Navarrete, C. C. </w:t>
      </w:r>
      <w:r w:rsidRPr="00B82A1F">
        <w:rPr>
          <w:rFonts w:ascii="Times New Roman" w:hAnsi="Times New Roman" w:cs="Times New Roman"/>
          <w:color w:val="1A1A1A"/>
          <w:u w:color="1A1A1A"/>
          <w:shd w:val="clear" w:color="auto" w:fill="FEFEFE"/>
        </w:rPr>
        <w:t>(2013). Affordances and Challenges of Using iPods to Support Learning by English Language Learners at the Middle School</w:t>
      </w:r>
      <w:r w:rsidRPr="00B82A1F">
        <w:rPr>
          <w:rFonts w:ascii="Times New Roman" w:hAnsi="Times New Roman" w:cs="Times New Roman"/>
          <w:color w:val="1A1A1A"/>
          <w:u w:color="1A1A1A"/>
          <w:shd w:val="clear" w:color="auto" w:fill="FEFEFE"/>
        </w:rPr>
        <w:br/>
        <w:t>Level, In P. M. Pumilia-</w:t>
      </w:r>
      <w:proofErr w:type="spellStart"/>
      <w:r w:rsidRPr="00B82A1F">
        <w:rPr>
          <w:rFonts w:ascii="Times New Roman" w:hAnsi="Times New Roman" w:cs="Times New Roman"/>
          <w:color w:val="1A1A1A"/>
          <w:u w:color="1A1A1A"/>
          <w:shd w:val="clear" w:color="auto" w:fill="FEFEFE"/>
        </w:rPr>
        <w:t>Gnarini</w:t>
      </w:r>
      <w:proofErr w:type="spellEnd"/>
      <w:r w:rsidRPr="00B82A1F">
        <w:rPr>
          <w:rFonts w:ascii="Times New Roman" w:hAnsi="Times New Roman" w:cs="Times New Roman"/>
          <w:color w:val="1A1A1A"/>
          <w:u w:color="1A1A1A"/>
          <w:shd w:val="clear" w:color="auto" w:fill="FEFEFE"/>
        </w:rPr>
        <w:t xml:space="preserve">, E. Favaron, E. Pacetti, J. Bishop &amp; L. Guerra (Eds.), </w:t>
      </w:r>
      <w:r w:rsidRPr="00B82A1F">
        <w:rPr>
          <w:rFonts w:ascii="Times New Roman" w:hAnsi="Times New Roman" w:cs="Times New Roman"/>
          <w:i/>
          <w:iCs/>
          <w:color w:val="1A1A1A"/>
          <w:u w:color="1A1A1A"/>
          <w:shd w:val="clear" w:color="auto" w:fill="FEFEFE"/>
        </w:rPr>
        <w:t xml:space="preserve">Handbook of Research on Didactic Strategies and Technologies for Education: Incorporating Advancements </w:t>
      </w:r>
      <w:r w:rsidRPr="00B82A1F">
        <w:rPr>
          <w:rFonts w:ascii="Times New Roman" w:hAnsi="Times New Roman" w:cs="Times New Roman"/>
          <w:color w:val="1A1A1A"/>
          <w:u w:color="1A1A1A"/>
          <w:shd w:val="clear" w:color="auto" w:fill="FEFEFE"/>
        </w:rPr>
        <w:t xml:space="preserve">(pp. 275-288), IGI-Global. DOI: 10.4018/978-1-4666-2122-0.ch023. </w:t>
      </w:r>
    </w:p>
    <w:p w14:paraId="51BA2E17" w14:textId="77777777" w:rsidR="00C16732" w:rsidRPr="00B82A1F" w:rsidRDefault="00C16732" w:rsidP="00B82A1F">
      <w:pPr>
        <w:pStyle w:val="FreeForm"/>
        <w:spacing w:after="240" w:line="360" w:lineRule="atLeast"/>
        <w:jc w:val="both"/>
        <w:rPr>
          <w:rFonts w:ascii="Times New Roman" w:eastAsia="Times Roman" w:hAnsi="Times New Roman" w:cs="Times New Roman"/>
          <w:shd w:val="clear" w:color="auto" w:fill="FEFEFE"/>
        </w:rPr>
      </w:pPr>
      <w:r w:rsidRPr="00B82A1F">
        <w:rPr>
          <w:rFonts w:ascii="Times New Roman" w:hAnsi="Times New Roman" w:cs="Times New Roman"/>
          <w:shd w:val="clear" w:color="auto" w:fill="FEFEFE"/>
        </w:rPr>
        <w:lastRenderedPageBreak/>
        <w:t xml:space="preserve">Liu, M., </w:t>
      </w:r>
      <w:r w:rsidRPr="00B82A1F">
        <w:rPr>
          <w:rFonts w:ascii="Times New Roman" w:hAnsi="Times New Roman" w:cs="Times New Roman"/>
          <w:b/>
          <w:bCs/>
          <w:shd w:val="clear" w:color="auto" w:fill="FEFEFE"/>
        </w:rPr>
        <w:t xml:space="preserve">Navarrete, C. C., </w:t>
      </w:r>
      <w:proofErr w:type="spellStart"/>
      <w:r w:rsidRPr="00B82A1F">
        <w:rPr>
          <w:rFonts w:ascii="Times New Roman" w:hAnsi="Times New Roman" w:cs="Times New Roman"/>
          <w:shd w:val="clear" w:color="auto" w:fill="FEFEFE"/>
        </w:rPr>
        <w:t>Maradiegue</w:t>
      </w:r>
      <w:proofErr w:type="spellEnd"/>
      <w:r w:rsidRPr="00B82A1F">
        <w:rPr>
          <w:rFonts w:ascii="Times New Roman" w:hAnsi="Times New Roman" w:cs="Times New Roman"/>
          <w:shd w:val="clear" w:color="auto" w:fill="FEFEFE"/>
        </w:rPr>
        <w:t xml:space="preserve">, E., &amp; </w:t>
      </w:r>
      <w:proofErr w:type="spellStart"/>
      <w:r w:rsidRPr="00B82A1F">
        <w:rPr>
          <w:rFonts w:ascii="Times New Roman" w:hAnsi="Times New Roman" w:cs="Times New Roman"/>
          <w:shd w:val="clear" w:color="auto" w:fill="FEFEFE"/>
        </w:rPr>
        <w:t>Wivagg</w:t>
      </w:r>
      <w:proofErr w:type="spellEnd"/>
      <w:r w:rsidRPr="00B82A1F">
        <w:rPr>
          <w:rFonts w:ascii="Times New Roman" w:hAnsi="Times New Roman" w:cs="Times New Roman"/>
          <w:shd w:val="clear" w:color="auto" w:fill="FEFEFE"/>
        </w:rPr>
        <w:t xml:space="preserve">, J. (2013). A Multiple-Case Study Examining Teachers’ Use of iPod Touches in Their Pedagogical Practices for English Language Learners, In D. </w:t>
      </w:r>
      <w:proofErr w:type="spellStart"/>
      <w:r w:rsidRPr="00B82A1F">
        <w:rPr>
          <w:rFonts w:ascii="Times New Roman" w:hAnsi="Times New Roman" w:cs="Times New Roman"/>
          <w:shd w:val="clear" w:color="auto" w:fill="FEFEFE"/>
        </w:rPr>
        <w:t>McConatha</w:t>
      </w:r>
      <w:proofErr w:type="spellEnd"/>
      <w:r w:rsidRPr="00B82A1F">
        <w:rPr>
          <w:rFonts w:ascii="Times New Roman" w:hAnsi="Times New Roman" w:cs="Times New Roman"/>
          <w:shd w:val="clear" w:color="auto" w:fill="FEFEFE"/>
        </w:rPr>
        <w:t xml:space="preserve">, C. Penny, J. </w:t>
      </w:r>
      <w:proofErr w:type="spellStart"/>
      <w:r w:rsidRPr="00B82A1F">
        <w:rPr>
          <w:rFonts w:ascii="Times New Roman" w:hAnsi="Times New Roman" w:cs="Times New Roman"/>
          <w:shd w:val="clear" w:color="auto" w:fill="FEFEFE"/>
        </w:rPr>
        <w:t>Schugar</w:t>
      </w:r>
      <w:proofErr w:type="spellEnd"/>
      <w:r w:rsidRPr="00B82A1F">
        <w:rPr>
          <w:rFonts w:ascii="Times New Roman" w:hAnsi="Times New Roman" w:cs="Times New Roman"/>
          <w:shd w:val="clear" w:color="auto" w:fill="FEFEFE"/>
        </w:rPr>
        <w:t xml:space="preserve"> &amp; D. L. Bolton (Eds.) </w:t>
      </w:r>
      <w:r w:rsidRPr="00B82A1F">
        <w:rPr>
          <w:rFonts w:ascii="Times New Roman" w:hAnsi="Times New Roman" w:cs="Times New Roman"/>
          <w:i/>
          <w:iCs/>
          <w:shd w:val="clear" w:color="auto" w:fill="FEFEFE"/>
        </w:rPr>
        <w:t xml:space="preserve">Mobile Pedagogy and Perspectives on Teaching and Learning </w:t>
      </w:r>
      <w:r w:rsidRPr="00B82A1F">
        <w:rPr>
          <w:rFonts w:ascii="Times New Roman" w:hAnsi="Times New Roman" w:cs="Times New Roman"/>
          <w:shd w:val="clear" w:color="auto" w:fill="FEFEFE"/>
        </w:rPr>
        <w:t xml:space="preserve">(pp. 165-185), IGI-Global Publishing. DOI: 10.4018/978-1- 4666-4333-8.ch010. </w:t>
      </w:r>
    </w:p>
    <w:p w14:paraId="6E8702CB" w14:textId="77777777" w:rsidR="00C16732" w:rsidRPr="00B82A1F" w:rsidRDefault="00C16732" w:rsidP="00B82A1F">
      <w:pPr>
        <w:pStyle w:val="FreeForm"/>
        <w:spacing w:after="240" w:line="360" w:lineRule="atLeast"/>
        <w:jc w:val="both"/>
        <w:rPr>
          <w:rFonts w:ascii="Times New Roman" w:eastAsia="Times Roman" w:hAnsi="Times New Roman" w:cs="Times New Roman"/>
          <w:shd w:val="clear" w:color="auto" w:fill="FEFEFE"/>
        </w:rPr>
      </w:pPr>
      <w:r w:rsidRPr="00B82A1F">
        <w:rPr>
          <w:rFonts w:ascii="Times New Roman" w:hAnsi="Times New Roman" w:cs="Times New Roman"/>
          <w:shd w:val="clear" w:color="auto" w:fill="FEFEFE"/>
        </w:rPr>
        <w:t>Liu, M., Geurtz, R, Karam, A</w:t>
      </w:r>
      <w:r w:rsidRPr="00B82A1F">
        <w:rPr>
          <w:rFonts w:ascii="Times New Roman" w:hAnsi="Times New Roman" w:cs="Times New Roman"/>
          <w:b/>
          <w:bCs/>
          <w:shd w:val="clear" w:color="auto" w:fill="FEFEFE"/>
        </w:rPr>
        <w:t xml:space="preserve">., Navarrete, C. </w:t>
      </w:r>
      <w:r w:rsidRPr="00B82A1F">
        <w:rPr>
          <w:rFonts w:ascii="Times New Roman" w:hAnsi="Times New Roman" w:cs="Times New Roman"/>
          <w:shd w:val="clear" w:color="auto" w:fill="FEFEFE"/>
        </w:rPr>
        <w:t xml:space="preserve">&amp; Scordino, R. (2013), Research on Mobile Learning in Adult Education. In W. Kinuthia &amp; S. Marshall (Eds.) </w:t>
      </w:r>
      <w:r w:rsidRPr="00B82A1F">
        <w:rPr>
          <w:rFonts w:ascii="Times New Roman" w:hAnsi="Times New Roman" w:cs="Times New Roman"/>
          <w:i/>
          <w:iCs/>
          <w:shd w:val="clear" w:color="auto" w:fill="FEFEFE"/>
        </w:rPr>
        <w:t>On the Move: Mobile Learning for Development</w:t>
      </w:r>
      <w:r w:rsidRPr="00B82A1F">
        <w:rPr>
          <w:rFonts w:ascii="Times New Roman" w:hAnsi="Times New Roman" w:cs="Times New Roman"/>
          <w:shd w:val="clear" w:color="auto" w:fill="FEFEFE"/>
        </w:rPr>
        <w:t>, (pp. 105-160), Charlotte, NC: Information Age Publishing</w:t>
      </w:r>
      <w:r w:rsidRPr="00B82A1F">
        <w:rPr>
          <w:rFonts w:ascii="Times New Roman" w:hAnsi="Times New Roman" w:cs="Times New Roman"/>
          <w:b/>
          <w:bCs/>
          <w:shd w:val="clear" w:color="auto" w:fill="FEFEFE"/>
        </w:rPr>
        <w:t xml:space="preserve">. </w:t>
      </w:r>
    </w:p>
    <w:p w14:paraId="4C8308CD" w14:textId="77777777" w:rsidR="00C16732" w:rsidRPr="00B82A1F" w:rsidRDefault="00C16732" w:rsidP="00B82A1F">
      <w:pPr>
        <w:pStyle w:val="FreeForm"/>
        <w:spacing w:after="240" w:line="360" w:lineRule="atLeast"/>
        <w:jc w:val="both"/>
        <w:rPr>
          <w:rFonts w:ascii="Times New Roman" w:eastAsia="Times Roman" w:hAnsi="Times New Roman" w:cs="Times New Roman"/>
          <w:shd w:val="clear" w:color="auto" w:fill="FEFEFE"/>
        </w:rPr>
      </w:pPr>
      <w:r w:rsidRPr="00B82A1F">
        <w:rPr>
          <w:rFonts w:ascii="Times New Roman" w:hAnsi="Times New Roman" w:cs="Times New Roman"/>
          <w:shd w:val="clear" w:color="auto" w:fill="FEFEFE"/>
        </w:rPr>
        <w:t xml:space="preserve">Liu, M., </w:t>
      </w:r>
      <w:proofErr w:type="spellStart"/>
      <w:r w:rsidRPr="00B82A1F">
        <w:rPr>
          <w:rFonts w:ascii="Times New Roman" w:hAnsi="Times New Roman" w:cs="Times New Roman"/>
          <w:shd w:val="clear" w:color="auto" w:fill="FEFEFE"/>
        </w:rPr>
        <w:t>Wivagg</w:t>
      </w:r>
      <w:proofErr w:type="spellEnd"/>
      <w:r w:rsidRPr="00B82A1F">
        <w:rPr>
          <w:rFonts w:ascii="Times New Roman" w:hAnsi="Times New Roman" w:cs="Times New Roman"/>
          <w:shd w:val="clear" w:color="auto" w:fill="FEFEFE"/>
        </w:rPr>
        <w:t xml:space="preserve">, J., </w:t>
      </w:r>
      <w:proofErr w:type="spellStart"/>
      <w:r w:rsidRPr="00B82A1F">
        <w:rPr>
          <w:rFonts w:ascii="Times New Roman" w:hAnsi="Times New Roman" w:cs="Times New Roman"/>
          <w:shd w:val="clear" w:color="auto" w:fill="FEFEFE"/>
        </w:rPr>
        <w:t>Maradiegue</w:t>
      </w:r>
      <w:proofErr w:type="spellEnd"/>
      <w:r w:rsidRPr="00B82A1F">
        <w:rPr>
          <w:rFonts w:ascii="Times New Roman" w:hAnsi="Times New Roman" w:cs="Times New Roman"/>
          <w:shd w:val="clear" w:color="auto" w:fill="FEFEFE"/>
        </w:rPr>
        <w:t xml:space="preserve">, E. &amp; </w:t>
      </w:r>
      <w:r w:rsidRPr="00B82A1F">
        <w:rPr>
          <w:rFonts w:ascii="Times New Roman" w:hAnsi="Times New Roman" w:cs="Times New Roman"/>
          <w:b/>
          <w:bCs/>
          <w:shd w:val="clear" w:color="auto" w:fill="FEFEFE"/>
        </w:rPr>
        <w:t>Navarrete, C</w:t>
      </w:r>
      <w:r w:rsidRPr="00B82A1F">
        <w:rPr>
          <w:rFonts w:ascii="Times New Roman" w:hAnsi="Times New Roman" w:cs="Times New Roman"/>
          <w:shd w:val="clear" w:color="auto" w:fill="FEFEFE"/>
        </w:rPr>
        <w:t xml:space="preserve">. (2012). Affordances and Challenges of Using iPods to Support Learning by English Language Learners at the Middle School Level: Perspectives from Researchers, Teachers, and Instructional Technologist. In P. Resta (Ed.), </w:t>
      </w:r>
      <w:r w:rsidRPr="00B82A1F">
        <w:rPr>
          <w:rFonts w:ascii="Times New Roman" w:hAnsi="Times New Roman" w:cs="Times New Roman"/>
          <w:i/>
          <w:iCs/>
          <w:shd w:val="clear" w:color="auto" w:fill="FEFEFE"/>
        </w:rPr>
        <w:t xml:space="preserve">Proceedings of Society for Information Technology &amp; Teacher Education International Conference 2012 </w:t>
      </w:r>
      <w:r w:rsidRPr="00B82A1F">
        <w:rPr>
          <w:rFonts w:ascii="Times New Roman" w:hAnsi="Times New Roman" w:cs="Times New Roman"/>
          <w:shd w:val="clear" w:color="auto" w:fill="FEFEFE"/>
        </w:rPr>
        <w:t xml:space="preserve">(pp. 1952-1959). Chesapeake, VA: AACE. </w:t>
      </w:r>
    </w:p>
    <w:p w14:paraId="59F57F41" w14:textId="77777777" w:rsidR="00C16732" w:rsidRPr="00B82A1F" w:rsidRDefault="00C16732" w:rsidP="00B82A1F">
      <w:pPr>
        <w:pStyle w:val="FreeForm"/>
        <w:spacing w:after="240" w:line="360" w:lineRule="atLeast"/>
        <w:jc w:val="both"/>
        <w:rPr>
          <w:rFonts w:ascii="Times New Roman" w:eastAsia="Times New Roman" w:hAnsi="Times New Roman" w:cs="Times New Roman"/>
          <w:shd w:val="clear" w:color="auto" w:fill="FEFEFE"/>
        </w:rPr>
      </w:pPr>
      <w:proofErr w:type="spellStart"/>
      <w:r w:rsidRPr="00B82A1F">
        <w:rPr>
          <w:rFonts w:ascii="Times New Roman" w:hAnsi="Times New Roman" w:cs="Times New Roman"/>
          <w:shd w:val="clear" w:color="auto" w:fill="FEFEFE"/>
        </w:rPr>
        <w:t>Veletsianos</w:t>
      </w:r>
      <w:proofErr w:type="spellEnd"/>
      <w:r w:rsidRPr="00B82A1F">
        <w:rPr>
          <w:rFonts w:ascii="Times New Roman" w:hAnsi="Times New Roman" w:cs="Times New Roman"/>
          <w:shd w:val="clear" w:color="auto" w:fill="FEFEFE"/>
        </w:rPr>
        <w:t xml:space="preserve">, G., &amp; </w:t>
      </w:r>
      <w:r w:rsidRPr="00B82A1F">
        <w:rPr>
          <w:rFonts w:ascii="Times New Roman" w:hAnsi="Times New Roman" w:cs="Times New Roman"/>
          <w:b/>
          <w:bCs/>
          <w:shd w:val="clear" w:color="auto" w:fill="FEFEFE"/>
        </w:rPr>
        <w:t xml:space="preserve">Navarrete, C. C. </w:t>
      </w:r>
      <w:r w:rsidRPr="00B82A1F">
        <w:rPr>
          <w:rFonts w:ascii="Times New Roman" w:hAnsi="Times New Roman" w:cs="Times New Roman"/>
          <w:shd w:val="clear" w:color="auto" w:fill="FEFEFE"/>
        </w:rPr>
        <w:t xml:space="preserve">(2012). Online social networks as formal learning environments: Learner experiences and activities. The International Review of Research in Open and Distance Learning, 13(1), 144-166. </w:t>
      </w:r>
    </w:p>
    <w:p w14:paraId="3A1FD833" w14:textId="77777777" w:rsidR="00C16732" w:rsidRPr="00B82A1F" w:rsidRDefault="00C16732" w:rsidP="00B82A1F">
      <w:pPr>
        <w:pStyle w:val="FreeForm"/>
        <w:spacing w:after="240" w:line="360" w:lineRule="atLeast"/>
        <w:jc w:val="both"/>
        <w:rPr>
          <w:rFonts w:ascii="Times New Roman" w:eastAsia="Times Roman" w:hAnsi="Times New Roman" w:cs="Times New Roman"/>
          <w:shd w:val="clear" w:color="auto" w:fill="FEFEFE"/>
        </w:rPr>
      </w:pPr>
      <w:r w:rsidRPr="00B82A1F">
        <w:rPr>
          <w:rFonts w:ascii="Times New Roman" w:hAnsi="Times New Roman" w:cs="Times New Roman"/>
          <w:b/>
          <w:bCs/>
          <w:shd w:val="clear" w:color="auto" w:fill="FEFEFE"/>
        </w:rPr>
        <w:t xml:space="preserve">Navarrete, C. </w:t>
      </w:r>
      <w:r w:rsidRPr="00B82A1F">
        <w:rPr>
          <w:rFonts w:ascii="Times New Roman" w:hAnsi="Times New Roman" w:cs="Times New Roman"/>
          <w:shd w:val="clear" w:color="auto" w:fill="FEFEFE"/>
        </w:rPr>
        <w:t xml:space="preserve">(2011). Identifying affordances and barriers to student-centered collaborative learning in the integration of interactive whiteboard technology. In C. Maddux &amp; D. Gibson (Eds.), </w:t>
      </w:r>
      <w:r w:rsidRPr="00B82A1F">
        <w:rPr>
          <w:rFonts w:ascii="Times New Roman" w:hAnsi="Times New Roman" w:cs="Times New Roman"/>
          <w:i/>
          <w:iCs/>
          <w:shd w:val="clear" w:color="auto" w:fill="FEFEFE"/>
        </w:rPr>
        <w:t xml:space="preserve">Research Highlights in Technology and Teacher Education </w:t>
      </w:r>
      <w:r w:rsidRPr="00B82A1F">
        <w:rPr>
          <w:rFonts w:ascii="Times New Roman" w:hAnsi="Times New Roman" w:cs="Times New Roman"/>
          <w:shd w:val="clear" w:color="auto" w:fill="FEFEFE"/>
        </w:rPr>
        <w:t xml:space="preserve">(pp. 89-96). SITE, Chesapeake, VA. </w:t>
      </w:r>
    </w:p>
    <w:p w14:paraId="72B5F278" w14:textId="77777777" w:rsidR="00C16732" w:rsidRPr="00B82A1F" w:rsidRDefault="00C16732" w:rsidP="00B82A1F">
      <w:pPr>
        <w:pStyle w:val="FreeForm"/>
        <w:spacing w:after="240" w:line="360" w:lineRule="atLeast"/>
        <w:jc w:val="both"/>
        <w:rPr>
          <w:rFonts w:ascii="Times New Roman" w:eastAsia="Times Roman" w:hAnsi="Times New Roman" w:cs="Times New Roman"/>
          <w:shd w:val="clear" w:color="auto" w:fill="FEFEFE"/>
        </w:rPr>
      </w:pPr>
      <w:r w:rsidRPr="00B82A1F">
        <w:rPr>
          <w:rFonts w:ascii="Times New Roman" w:hAnsi="Times New Roman" w:cs="Times New Roman"/>
          <w:b/>
          <w:bCs/>
          <w:shd w:val="clear" w:color="auto" w:fill="FEFEFE"/>
        </w:rPr>
        <w:t>Navarrete, C. C.</w:t>
      </w:r>
      <w:r w:rsidRPr="00B82A1F">
        <w:rPr>
          <w:rFonts w:ascii="Times New Roman" w:hAnsi="Times New Roman" w:cs="Times New Roman"/>
          <w:shd w:val="clear" w:color="auto" w:fill="FEFEFE"/>
        </w:rPr>
        <w:t xml:space="preserve">, (2007). English Language Learners: The Troubling Truth-Mi casa es </w:t>
      </w:r>
      <w:proofErr w:type="spellStart"/>
      <w:r w:rsidRPr="00B82A1F">
        <w:rPr>
          <w:rFonts w:ascii="Times New Roman" w:hAnsi="Times New Roman" w:cs="Times New Roman"/>
          <w:shd w:val="clear" w:color="auto" w:fill="FEFEFE"/>
        </w:rPr>
        <w:t>tu</w:t>
      </w:r>
      <w:proofErr w:type="spellEnd"/>
      <w:r w:rsidRPr="00B82A1F">
        <w:rPr>
          <w:rFonts w:ascii="Times New Roman" w:hAnsi="Times New Roman" w:cs="Times New Roman"/>
          <w:shd w:val="clear" w:color="auto" w:fill="FEFEFE"/>
        </w:rPr>
        <w:t xml:space="preserve"> casa, </w:t>
      </w:r>
      <w:r w:rsidRPr="00B82A1F">
        <w:rPr>
          <w:rFonts w:ascii="Times New Roman" w:hAnsi="Times New Roman" w:cs="Times New Roman"/>
          <w:i/>
          <w:iCs/>
          <w:shd w:val="clear" w:color="auto" w:fill="FEFEFE"/>
        </w:rPr>
        <w:t>PARADIGM-A PSI Communiqué for the Educational Community</w:t>
      </w:r>
      <w:r w:rsidRPr="00B82A1F">
        <w:rPr>
          <w:rFonts w:ascii="Times New Roman" w:hAnsi="Times New Roman" w:cs="Times New Roman"/>
          <w:shd w:val="clear" w:color="auto" w:fill="FEFEFE"/>
        </w:rPr>
        <w:t xml:space="preserve">, Volume 3, Issue16. </w:t>
      </w:r>
      <w:r w:rsidRPr="00B82A1F">
        <w:rPr>
          <w:rFonts w:ascii="Times New Roman" w:hAnsi="Times New Roman" w:cs="Times New Roman"/>
          <w:color w:val="0432FF"/>
          <w:u w:color="0432FF"/>
          <w:shd w:val="clear" w:color="auto" w:fill="FEFEFE"/>
        </w:rPr>
        <w:t xml:space="preserve">http:// www.psi-solutions.org/Paradigm/may07/ParadigmMay-07-3.shtml </w:t>
      </w:r>
    </w:p>
    <w:p w14:paraId="4923CC8C" w14:textId="77777777" w:rsidR="00C16732" w:rsidRPr="00B82A1F" w:rsidRDefault="00C16732" w:rsidP="00B82A1F">
      <w:pPr>
        <w:pStyle w:val="FreeForm"/>
        <w:spacing w:after="240" w:line="360" w:lineRule="atLeast"/>
        <w:jc w:val="both"/>
        <w:rPr>
          <w:rFonts w:ascii="Times New Roman" w:eastAsia="Times Roman" w:hAnsi="Times New Roman" w:cs="Times New Roman"/>
          <w:shd w:val="clear" w:color="auto" w:fill="FEFEFE"/>
        </w:rPr>
      </w:pPr>
      <w:r w:rsidRPr="00B82A1F">
        <w:rPr>
          <w:rFonts w:ascii="Times New Roman" w:hAnsi="Times New Roman" w:cs="Times New Roman"/>
          <w:b/>
          <w:bCs/>
          <w:shd w:val="clear" w:color="auto" w:fill="FEFEFE"/>
        </w:rPr>
        <w:t>Navarrete, C. C</w:t>
      </w:r>
      <w:r w:rsidRPr="00B82A1F">
        <w:rPr>
          <w:rFonts w:ascii="Times New Roman" w:hAnsi="Times New Roman" w:cs="Times New Roman"/>
          <w:shd w:val="clear" w:color="auto" w:fill="FEFEFE"/>
        </w:rPr>
        <w:t xml:space="preserve">., (2006b). The Testing Crunch: Between a Rock and a Hard Place-We’re in a numbers game that just doesn’t add up, </w:t>
      </w:r>
      <w:r w:rsidRPr="00B82A1F">
        <w:rPr>
          <w:rFonts w:ascii="Times New Roman" w:hAnsi="Times New Roman" w:cs="Times New Roman"/>
          <w:i/>
          <w:iCs/>
          <w:shd w:val="clear" w:color="auto" w:fill="FEFEFE"/>
        </w:rPr>
        <w:t>PARADIGM-A PSI Communiqué for the Educational Community</w:t>
      </w:r>
      <w:r w:rsidRPr="00B82A1F">
        <w:rPr>
          <w:rFonts w:ascii="Times New Roman" w:hAnsi="Times New Roman" w:cs="Times New Roman"/>
          <w:shd w:val="clear" w:color="auto" w:fill="FEFEFE"/>
        </w:rPr>
        <w:t xml:space="preserve">, Volume 3, Issue 16. </w:t>
      </w:r>
    </w:p>
    <w:p w14:paraId="7D6AE05C" w14:textId="77777777" w:rsidR="00C16732" w:rsidRPr="00B82A1F" w:rsidRDefault="00C16732" w:rsidP="00B82A1F">
      <w:pPr>
        <w:pStyle w:val="FreeForm"/>
        <w:spacing w:after="240" w:line="360" w:lineRule="atLeast"/>
        <w:jc w:val="both"/>
        <w:rPr>
          <w:rFonts w:ascii="Times New Roman" w:eastAsia="Times Roman" w:hAnsi="Times New Roman" w:cs="Times New Roman"/>
          <w:shd w:val="clear" w:color="auto" w:fill="FEFEFE"/>
        </w:rPr>
      </w:pPr>
      <w:r w:rsidRPr="00B82A1F">
        <w:rPr>
          <w:rFonts w:ascii="Times New Roman" w:hAnsi="Times New Roman" w:cs="Times New Roman"/>
          <w:b/>
          <w:bCs/>
          <w:shd w:val="clear" w:color="auto" w:fill="FEFEFE"/>
        </w:rPr>
        <w:t>Navarrete, C. C.</w:t>
      </w:r>
      <w:r w:rsidRPr="00B82A1F">
        <w:rPr>
          <w:rFonts w:ascii="Times New Roman" w:hAnsi="Times New Roman" w:cs="Times New Roman"/>
          <w:shd w:val="clear" w:color="auto" w:fill="FEFEFE"/>
        </w:rPr>
        <w:t xml:space="preserve">, (2006). To Fail or Not to Fail: Course Design Modifications for Struggling Students, </w:t>
      </w:r>
      <w:r w:rsidRPr="00B82A1F">
        <w:rPr>
          <w:rFonts w:ascii="Times New Roman" w:hAnsi="Times New Roman" w:cs="Times New Roman"/>
          <w:i/>
          <w:iCs/>
          <w:shd w:val="clear" w:color="auto" w:fill="FEFEFE"/>
        </w:rPr>
        <w:t>PARADIGM- A PSI Communiqué for the Charter School Community</w:t>
      </w:r>
      <w:r w:rsidRPr="00B82A1F">
        <w:rPr>
          <w:rFonts w:ascii="Times New Roman" w:hAnsi="Times New Roman" w:cs="Times New Roman"/>
          <w:shd w:val="clear" w:color="auto" w:fill="FEFEFE"/>
        </w:rPr>
        <w:t xml:space="preserve">, Volume 2, Issue 10. </w:t>
      </w:r>
      <w:r w:rsidRPr="00B82A1F">
        <w:rPr>
          <w:rFonts w:ascii="Times New Roman" w:hAnsi="Times New Roman" w:cs="Times New Roman"/>
          <w:color w:val="0432FF"/>
          <w:u w:color="0432FF"/>
          <w:shd w:val="clear" w:color="auto" w:fill="FEFEFE"/>
        </w:rPr>
        <w:t xml:space="preserve">http://www.psi-solutions.org/Paradigm/january06/not- to-fail.shtml </w:t>
      </w:r>
    </w:p>
    <w:p w14:paraId="659FB5AF" w14:textId="77777777" w:rsidR="00C16732" w:rsidRPr="00B82A1F" w:rsidRDefault="00C16732" w:rsidP="00B82A1F">
      <w:pPr>
        <w:spacing w:before="180" w:after="180" w:line="240" w:lineRule="auto"/>
        <w:jc w:val="both"/>
        <w:rPr>
          <w:rFonts w:ascii="Times New Roman" w:eastAsia="Times New Roman" w:hAnsi="Times New Roman" w:cs="Times New Roman"/>
          <w:color w:val="273540"/>
          <w:kern w:val="0"/>
          <w14:ligatures w14:val="none"/>
        </w:rPr>
      </w:pPr>
    </w:p>
    <w:p w14:paraId="6C4F3C7E" w14:textId="77777777" w:rsidR="00D335A0" w:rsidRPr="00B82A1F" w:rsidRDefault="00D335A0" w:rsidP="00B82A1F">
      <w:pPr>
        <w:jc w:val="both"/>
        <w:rPr>
          <w:rFonts w:ascii="Times New Roman" w:hAnsi="Times New Roman" w:cs="Times New Roman"/>
        </w:rPr>
      </w:pPr>
    </w:p>
    <w:sectPr w:rsidR="00D335A0" w:rsidRPr="00B82A1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Helvetica">
    <w:panose1 w:val="020B0604020202020204"/>
    <w:charset w:val="00"/>
    <w:family w:val="auto"/>
    <w:pitch w:val="variable"/>
    <w:sig w:usb0="E00002FF" w:usb1="5000785B" w:usb2="00000000" w:usb3="00000000" w:csb0="0000019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Roman">
    <w:altName w:val="Times New Roman"/>
    <w:charset w:val="00"/>
    <w:family w:val="auto"/>
    <w:pitch w:val="variable"/>
    <w:sig w:usb0="E00002FF" w:usb1="5000205A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35A0"/>
    <w:rsid w:val="00147B94"/>
    <w:rsid w:val="00311E95"/>
    <w:rsid w:val="003D1D31"/>
    <w:rsid w:val="00703D84"/>
    <w:rsid w:val="007217E4"/>
    <w:rsid w:val="0088711E"/>
    <w:rsid w:val="008C2866"/>
    <w:rsid w:val="00A106D5"/>
    <w:rsid w:val="00AD1932"/>
    <w:rsid w:val="00B82A1F"/>
    <w:rsid w:val="00C16732"/>
    <w:rsid w:val="00D078C8"/>
    <w:rsid w:val="00D26AA0"/>
    <w:rsid w:val="00D335A0"/>
    <w:rsid w:val="00DB586E"/>
    <w:rsid w:val="00F96A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8CD722"/>
  <w15:chartTrackingRefBased/>
  <w15:docId w15:val="{79023069-B5ED-C84A-ACA6-8516BBC67B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335A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335A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D335A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335A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335A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335A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335A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335A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335A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335A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335A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D335A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335A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335A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335A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335A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335A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335A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335A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335A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335A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335A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335A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335A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335A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335A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335A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335A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335A0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D335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character" w:customStyle="1" w:styleId="apple-converted-space">
    <w:name w:val="apple-converted-space"/>
    <w:basedOn w:val="DefaultParagraphFont"/>
    <w:rsid w:val="00D335A0"/>
  </w:style>
  <w:style w:type="paragraph" w:customStyle="1" w:styleId="FreeForm">
    <w:name w:val="Free Form"/>
    <w:rsid w:val="00C16732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" w:eastAsia="Arial Unicode MS" w:hAnsi="Helvetica" w:cs="Arial Unicode MS"/>
      <w:color w:val="000000"/>
      <w:kern w:val="0"/>
      <w:u w:color="000000"/>
      <w:bdr w:val="nil"/>
      <w14:textOutline w14:w="12700" w14:cap="flat" w14:cmpd="sng" w14:algn="ctr">
        <w14:noFill/>
        <w14:prstDash w14:val="solid"/>
        <w14:miter w14:lim="400000"/>
      </w14:textOutline>
      <w14:ligatures w14:val="none"/>
    </w:rPr>
  </w:style>
  <w:style w:type="character" w:styleId="Strong">
    <w:name w:val="Strong"/>
    <w:basedOn w:val="DefaultParagraphFont"/>
    <w:uiPriority w:val="22"/>
    <w:qFormat/>
    <w:rsid w:val="00C1673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980</Words>
  <Characters>5590</Characters>
  <Application>Microsoft Office Word</Application>
  <DocSecurity>0</DocSecurity>
  <Lines>46</Lines>
  <Paragraphs>13</Paragraphs>
  <ScaleCrop>false</ScaleCrop>
  <Company/>
  <LinksUpToDate>false</LinksUpToDate>
  <CharactersWithSpaces>6557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Cesar Navarrete</dc:creator>
  <cp:keywords/>
  <dc:description/>
  <cp:lastModifiedBy>Lavinia Ciungu</cp:lastModifiedBy>
  <cp:revision>2</cp:revision>
  <dcterms:created xsi:type="dcterms:W3CDTF">2026-05-26T17:23:00Z</dcterms:created>
  <dcterms:modified xsi:type="dcterms:W3CDTF">2026-05-26T17:23:00Z</dcterms:modified>
</cp:coreProperties>
</file>